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hAnsi="BrowalliaUPC" w:cs="BrowalliaUPC"/>
          <w:color w:val="000000"/>
          <w:sz w:val="24"/>
          <w:szCs w:val="24"/>
        </w:rPr>
      </w:pPr>
      <w:r>
        <w:rPr>
          <w:rFonts w:ascii="BrowalliaUPC" w:hAnsi="BrowalliaUPC" w:cs="BrowalliaUPC"/>
          <w:color w:val="000000"/>
          <w:sz w:val="24"/>
          <w:szCs w:val="24"/>
        </w:rPr>
        <w:t>86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2-3.1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ระบบอัดอากาศทำงานอย่างไร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เครื่องอัดอากาศที่ใช้ลักษณะการแทนที่ของอากาศ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(Dynamic)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(2)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เครื่องอัดอากาศที่อัดอากาศเชิงปริมาตร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(Displacement)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2-3.2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เครื่องอัดอากาศมีกี่ประเภทและมีคุณลักษณ์ต่างกันอย่างไร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 (Type of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เครื่องอัดอากาศประเภท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(Dynamic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(2)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เครื่องอัดอากาศประเภท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(Displacement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(3)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เครื่องเพิ่มแรงดัน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(Booster)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(4)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ระบบควบคุมเครื่องอัดอากาศ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2-3.3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การเลือกใช้เครื่องอัดอากาศและอุปกรณ์ในระบบอัดอากาศที่เหมาะสม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การเลือกขนาดและชนิดของเครื่องอัดอากาศที่เหมาะสม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(2)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การเลือกขนาดถังเก็บอากาศ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(3)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การเลือกขนาดท่อส่งจ่ายอากาศอัดและการติดตั้งใช้งาน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(4)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การปรับปรุงคุณภาพอากาศอัด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(Treatment of Compressed air)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2-3.4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เราสามารถอนุรักษ์พลังงานในระบบอัดอากาศได้อย่างไร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 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การลดอุณหภูมิของอากาศก่อนเข้าเครื่องอัดอากาศ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(2)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การปรับปรุงท่อเมนส่งจ่ายอากาศอัด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(3)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การลดแรงดันในการผลิตอากาศอัด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(4)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การลดการรั่วไหลของอากาศอัด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(5)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ปรับปรุงถังเก็บอากาศอัด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ถังเล็ก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เพื่อการประหยัดพลังงาน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(6)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การจัดโหลดเครื่องอัดอากาศให้เหมาะสมกับความต้องการ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(7)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การลดพฤติกรรมการใช้อากาศอัดที่ไม่เหมาะสม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(8)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การเลือกใช้อุปกรณ์ประสิทธิภาพสูง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(9)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การบำรุงรักษากรองอากาศ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และจุดกรองอื่นๆของระบบอัดอากาศ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(10)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การนำความร้อนทิ้งจากเครื่องอัดอากาศกลับมาใช้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2-3.5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การตรวจวินิจฉัย</w:t>
      </w: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5"/>
          <w:szCs w:val="25"/>
          <w:cs/>
        </w:rPr>
        <w:t>บำรุงรักษาระบบอัดอากาศเพื่อการอนุรักษ์พลังงานทำอย่างไร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5"/>
          <w:szCs w:val="25"/>
        </w:rPr>
        <w:t xml:space="preserve"> 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(1)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การตรวจวินิจฉัยระบบอัดอากาศเพื่ออนุรักษ์พลังงานทำอย่างไร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>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5"/>
          <w:szCs w:val="25"/>
        </w:rPr>
      </w:pP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(2)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การบำรุงรักษาระบบอัดอากาศเพื่อ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5"/>
          <w:szCs w:val="25"/>
          <w:cs/>
        </w:rPr>
        <w:t>อนุรักษ์พลังงานทำอย่างไร</w:t>
      </w:r>
      <w:r>
        <w:rPr>
          <w:rFonts w:ascii="BrowalliaNew" w:eastAsia="BrowalliaNew" w:hAnsi="BrowalliaUPC" w:cs="BrowalliaNew"/>
          <w:color w:val="000000"/>
          <w:sz w:val="25"/>
          <w:szCs w:val="25"/>
        </w:rPr>
        <w:t>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C1C1C1"/>
          <w:sz w:val="40"/>
          <w:szCs w:val="40"/>
        </w:rPr>
      </w:pPr>
      <w:r>
        <w:rPr>
          <w:rFonts w:ascii="BrowalliaNew-Bold" w:eastAsia="BrowalliaNew-Bold" w:hAnsi="BrowalliaUPC" w:cs="BrowalliaNew-Bold"/>
          <w:b/>
          <w:bCs/>
          <w:color w:val="C1C1C1"/>
          <w:sz w:val="40"/>
          <w:szCs w:val="40"/>
        </w:rPr>
        <w:t xml:space="preserve">2-3 </w:t>
      </w:r>
      <w:r>
        <w:rPr>
          <w:rFonts w:ascii="BrowalliaNew-Bold" w:eastAsia="BrowalliaNew-Bold" w:hAnsi="BrowalliaUPC" w:cs="Angsana New" w:hint="eastAsia"/>
          <w:b/>
          <w:bCs/>
          <w:color w:val="C1C1C1"/>
          <w:sz w:val="40"/>
          <w:szCs w:val="40"/>
          <w:cs/>
        </w:rPr>
        <w:t>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hAnsi="BrowalliaUPC" w:cs="BrowalliaUPC"/>
          <w:color w:val="000000"/>
          <w:sz w:val="24"/>
          <w:szCs w:val="24"/>
        </w:rPr>
      </w:pPr>
      <w:r>
        <w:rPr>
          <w:rFonts w:ascii="BrowalliaUPC" w:hAnsi="BrowalliaUPC" w:cs="BrowalliaUPC"/>
          <w:color w:val="000000"/>
          <w:sz w:val="24"/>
          <w:szCs w:val="24"/>
        </w:rPr>
        <w:t>87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2-3.1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ระบบอัดอากาศทำงานอย่างไร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lastRenderedPageBreak/>
        <w:t xml:space="preserve">(1)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เครื่องอัดอากาศที่ใช้ลักษณะการแทนที่ของอากาศ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(Dynamic)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หลักการทำงาน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คือให้พลังงานกลแก่อากาศทำให้อากาศมีความเร็วเพิ่มขึ้น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โดยผ่านโรเตอร์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แล้วอาศัยรูปร่าง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ของโครงสร้าง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(Casing)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ภายในเครื่องอัดลดความเร็วของอากาศลง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ทำให้พลังงานของอากาศในรูปพลังงานจลน์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เปลี่ยนเป็นความดันอากาศแล้วไหลออกทางด้านจ่าย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ซึ่งมีแบบ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Centrifugal, Ejector, Radial, Axial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มีใช้ใน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อุตสาหกรรมบ้างแต่ยังไม่แพร่หลาย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โดยเฉพาะ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Centrifugal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(2)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เครื่องอัดอากาศที่อัดอากาศเชิงปริมาตร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(Displacement)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หลักการทำงาน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คือดูดอากาศเข้าไปในปริมาตรของห้องอัด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แล้วลดปริมาตรอากาศโดยใช้พลังงานจากภายนอก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เครื่องยนต์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มอเตอร์ไฟฟ้า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แรงงานกลต่างๆ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เมื่ออากาศถูกลดปริมาตรลงทำให้มีความดันสูงขึ้น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แล้วปล่อยออก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ทางด้านจ่ายเป็นอากาศอัดที่มีความดันสูงกว่าความดันบรรยากาศ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มีทั้งแบบโรตารี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(Rotary)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และแบบที่เป็นลูกสูบ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(Reciprocating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Piston Compressor)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นิยมใช้อย่างแพร่หลายในอุตสาหกรรม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2-3.2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เครื่องอัดอากาศมีกี่ประเภทและมีคุณลักษณ์ต่างกันอย่างไร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(Type of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เครื่องอัดอากาศมีสองประเภทแต่แยกได้หลายชนิดด้วยกัน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ในที่นี้จะกล่าวถึงเครื่องอัดอากาศที่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นิยมใช้กันอย่างแพร่หลายในอุตสาหกรรมเป็นสำคัญ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และข้อดีข้อเสียเครื่องอัดอากาศแต่ละชนิด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การแบ่งชนิดของเครื่องอัดอากาศ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(1)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เครื่องอัดอากาศประเภท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(Dynamic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มีใช้แต่ยังไม่มากเท่ากับชนิดอื่น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พบในอุตสาหกรรมส่วนใหญ่จะเป็นแบบ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Centrifugal Compressors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 Centrifugal Compressors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hAnsi="BrowalliaUPC" w:cs="BrowalliaUPC"/>
          <w:color w:val="000000"/>
          <w:sz w:val="24"/>
          <w:szCs w:val="24"/>
        </w:rPr>
      </w:pPr>
      <w:r>
        <w:rPr>
          <w:rFonts w:ascii="BrowalliaUPC" w:hAnsi="BrowalliaUPC" w:cs="BrowalliaUPC"/>
          <w:color w:val="000000"/>
          <w:sz w:val="24"/>
          <w:szCs w:val="24"/>
        </w:rPr>
        <w:t>88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t>ข้อดี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สามารถผลิตอากาศอัดได้มาก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แรงม้า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สามารถผลิตอากาศอัดได้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ลูกบาศก์ฟุตต่อนาที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(CFM)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ผลิตอากาศได้มากสามารถจ่ายอากาศอัดได้ทั้งโรงงาน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มีขนาดใหญ่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400 HP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1,500 HP)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สามารถทำงานได้ต่อเนื่องตลอด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t>ข้อเสีย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เมื่อเครื่องเสียจะทำให้ไม่มีอากาศอัดใช้ทั้งโรงงาน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เนื่องจากเครื่องอัดอากาศมีขนาดใหญ่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ทำให้กินกระแสไฟฟ้ามากไม่เหมาะสำหรับโรงงานที่ใช้อากาศอัดน้อย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และมีการใช้อากาศอัดที่ไม่สม่ำเสมอ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ไม่ควรให้เครื่องมีสภาวะ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เนื่องจากมอเตอร์กินกระแสไฟฟ้าสูง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(2)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เครื่องอัดอากาศประเภท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(Displacement Compressors)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-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ชนิดลูกสูบ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(Reciprocating)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เครื่องอัดอากาศแบบลูกสูบ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lastRenderedPageBreak/>
        <w:t>ข้อดี</w:t>
      </w:r>
      <w:r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ผลิตแรงดันอากาศได้สูง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0-20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และราคาถูก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t>ข้อเสีย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ผลิตอากาศอัดได้น้อย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แรงม้า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สามารถผลิตอากาศอัดได้ประมาณ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ลูกบาศก์ฟุตต่อนาที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เสียงดัง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ขณะทำงาน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สึกหรอมากกว่าเพาะมีส่วนที่เคลื่อนที่มากชิ้น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อากาศอัดที่ได้มีอุณหภูมิสูงจึงเป็นเหตุให้เกิดน้ำในระบบมากกว่าระบบอื่นๆ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ไม่สามารถเดินเครื่องได้ตลอด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ชั่วโมงมีความสึกหรอง่ายกว่าระบบอื่นๆ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จึงต้อง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Overhaul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บ่อยครั้ง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-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ชนิดโรตารี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(Rotary)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แบบโรตารี่แวน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(Rotary Vane) 2.2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แบบโรตารี่สกรู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(Rotary Screw)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เครื่องอัดอากาศแบบโรตารี่แวน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เครื่องอัดอากาศแบบโรตารี่สกรู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t>ข้อดี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สามารถผลิตอากาศอัดได้มาก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แรงม้า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สามารถผลิตอากาศอัดได้ประมาณ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ลูกบาศก์ฟุตต่อนาที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hAnsi="BrowalliaUPC" w:cs="BrowalliaUPC"/>
          <w:color w:val="000000"/>
          <w:sz w:val="24"/>
          <w:szCs w:val="24"/>
        </w:rPr>
      </w:pPr>
      <w:r>
        <w:rPr>
          <w:rFonts w:ascii="BrowalliaUPC" w:hAnsi="BrowalliaUPC" w:cs="BrowalliaUPC"/>
          <w:color w:val="000000"/>
          <w:sz w:val="24"/>
          <w:szCs w:val="24"/>
        </w:rPr>
        <w:t>89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อากาศอัดที่ได้มีอุณหภูมิต่ำกว่าชนิดลูกสูบ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เสียงเครื่องเงียบ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และสามารถทำงานได้ต่อเนื่องตลอด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มีคุณภาพของอากาศอัดสูง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คือมีปริมาณน้ำมันหลุดออกไปน้อย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Italic" w:eastAsia="BrowalliaNew-BoldItalic" w:hAnsi="BrowalliaUPC" w:cs="Angsana New" w:hint="eastAsia"/>
          <w:b/>
          <w:bCs/>
          <w:i/>
          <w:iCs/>
          <w:color w:val="000000"/>
          <w:sz w:val="28"/>
          <w:cs/>
        </w:rPr>
        <w:t>ข้อเสีย</w:t>
      </w:r>
      <w:r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ผลิตแรงดันอากาศได้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0-13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และราคาสูง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สำหรับเครื่องอัดอากาศชนิดโรตารี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ที่นิยมใช้อย่างแพร่หลายมี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โรตารีแวน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(Rotary Van)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โรตารีสกรู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(Rotary Screw)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ซึ่งมีข้อแตกต่างกันดังตารางที่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ข้อแตกต่างระหว่าง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Rotary Vane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Rotary Screw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Rotary Vane Rotary Screw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รอบในการขับเคลื่อนอยู่ที่ประมาณ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1450 RPM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โดยต่อ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ตรงกับเพลาของมอเตอร์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1450 RPM 1450 RPM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รอบในการขับเคลื่อนจะต้องมีความเร็วรอบไม่ต่ำกว่า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3000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RPM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1450 RPM 3000 RPM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1450 RPM 3000 RPM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การเพิ่มปริมาณลมจะต้องเพิ่มขนาดของปั๊มลมและมอเตอร์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เพิ่มปั๊มลมจะต้องเปลี่ยนปั๊มลมรุ่นใหญ่ขึ้นและใช้ชุดหัวอัดเดิม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แต่เพิ่มรอบในการขับและเพิ่มแรงม้าให้สูงกว่าเดิม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การขับเคลื่อนหัวอัดลม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(Rotor)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โดยการต่อตรงกับมอเตอร์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โดยอาศัย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Coupling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เป็นตัวขับเคลื่อนซึ่งจะมีความเร็วรอบของ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ปั๊มลมและมอเตอร์เท่ากัน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การขับเคลื่อนทำได้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วิธี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ขับเคลื่อนโดยการต่อตรง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ต้องอาศัยเฟืองเกียร์เพื่อเพิ่มรอบหัวอัดลมให้สูงขึ้น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2)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ขับเคลื่อนโดยสายพาน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โดยอาศัยการทดรอบของพู่เล่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ลูกปืนหัวท้ายเครื่องปั๊มลม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(Hydrovane)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ไม่มีลูกปืน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(Bearing)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แต่จะใช้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Bearing Bush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ซึ่งคล้ายกับ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Shaft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รถยนต์ซึ่งจะช่วยลดการเสียดสีระหว่าง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Bearing Bush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กับตัว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ทุ่นของ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Rotor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ใช้ลูกปืน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(Bearing)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อย่างน้อย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Ball Bearing 4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Thrust Bearing 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ลูกปืนจะมีอายุการใช้งานและเวลา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เปลี่ยนจะต้องเปลี่ยนทั้งชุด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ไม่สามารถเปลี่ยนเฉพาะตัวที่เสียได้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เพราะการเปลี่ยนลูกปืนจะต้องใช้เครื่องมือพิเศษและต้องการ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ช่างที่มีความชำนาญสูงเพราะว่าทุ่นตัวผู้และตัวเมีย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i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ระยะห่าง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ระหว่างกันเพียง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0.008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นิ้ว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ใช้ปริมาณน้ำมันหล่อลื่นน้อยกว่า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ที่แรงม้าที่เท่ากัน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ใช้ปริมาณน้ำมันหล่อลื่นมาก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ที่แรงม้าเท่ากัน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สามารถใช้น้ำมันทั่วไปที่มีขายในท้องตลาดเบอร์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SAE40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(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น้ำมันคอมเพรสเซอร์เบอร์ทั่วไป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ต้องใช้น้ำมันพิเศษเฉพาะของเครื่องระบบ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Screw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น้ำมันที่ผู้ผลิตเครื่องกำหนด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ดูแลรักษาเครื่องง่ายกว่าซึ่งไม่ต้องใช้ช่างที่มีความชำนาญมาก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ดูแลรักษาเครื่องยาก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จะต้องใช้ช่างที่มีความชำนาญสูงเท่านั้น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(3)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เครื่องเพิ่มแรงดัน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(Booster)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เครื่องเพิ่มแรงดันแบบ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(Pressure Booster)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อาศัยแรงดันของตัวเองเพิ่มแรงดันใหม่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ปกติจะผลิตแรงดัน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อกมาที่ประมาณสองเท่าของแรงดันที่ป้อนเข้าเพราะถูกจำกัดด้วยปริมาณอัตราการไหลของอากาศอัดที่ค่อนข้าง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Moto</w:t>
      </w:r>
      <w:r>
        <w:rPr>
          <w:rFonts w:ascii="CordiaNew" w:hAnsi="CordiaNew" w:cs="CordiaNew"/>
          <w:color w:val="000000"/>
          <w:sz w:val="26"/>
          <w:szCs w:val="26"/>
        </w:rPr>
        <w:t xml:space="preserve">r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Compressor Motor </w:t>
      </w:r>
      <w:r>
        <w:rPr>
          <w:rFonts w:ascii="CordiaNew" w:hAnsi="CordiaNew" w:cs="CordiaNew"/>
          <w:color w:val="000000"/>
          <w:sz w:val="26"/>
          <w:szCs w:val="26"/>
        </w:rPr>
        <w:t xml:space="preserve">Gear - Box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Compressor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Motor Pulley Compressor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hAnsi="BrowalliaUPC" w:cs="BrowalliaUPC"/>
          <w:color w:val="000000"/>
          <w:sz w:val="24"/>
          <w:szCs w:val="24"/>
        </w:rPr>
      </w:pPr>
      <w:r>
        <w:rPr>
          <w:rFonts w:ascii="BrowalliaUPC" w:hAnsi="BrowalliaUPC" w:cs="BrowalliaUPC"/>
          <w:color w:val="000000"/>
          <w:sz w:val="24"/>
          <w:szCs w:val="24"/>
        </w:rPr>
        <w:t>90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บู๊ตเตอร์แบบ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(Pressure Booter)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เครื่องเพิ่มแรงดันแบบ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(Motor Booster Pump)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ลักษณะทั่วไปคล้ายกับเครื่องอัดอากาศชนิดลูกสูบ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เพียงแต่ถูกออกแบบมาเพื่อให้ผลิตแรงดันให้สูงกว่าซึ่งอาจสูงได้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5-6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เท่าของแรงดันใช้ปกติ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หรือถ้าเป็น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ลักษณะงานที่พิเศษ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อาจผลิตแรงดันได้สูงถึง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180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หรือสูงกว่านั้น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บู๊ตเตอร์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Motor Pump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(4)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ระบบควบคุมเครื่องอัดอากาศ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เครื่องอัดอากาศมีระบบควบคุมที่แตกต่างกัน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แต่ละรูปแบบของการควบคุมมีผลต่อการใช้พลังไฟฟ้า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การเลือก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ระบบควบคุมที่เหมาะสมจะช่วยประหยัดพลังงาน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เป็นระบบควบคุมการทำงานแบบต่างๆ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แบบสกรู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(Screw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ระบบควบคุมการทำงานแบบต่างๆ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2-3.3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การเลือกใช้เครื่องอัดอากาศและอุปกรณ์ในระบบอัดอากาศที่เหมาะสม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(1)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การเลือกขนาดและชนิดของเครื่องอัดอากาศที่เหมาะสม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สิ่งที่ควรพิจารณาคือ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ปริมาณตามต้องการอากาศอัดและความดันใช้งานของอุปกรณ์ในโรงงาน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เมื่อทราบ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ปริมาณความต้องการอากาศอัดแล้ว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จึงพิจารณาเลือกเครื่องโดยใช้กราฟ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ดังรูป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1"/>
          <w:szCs w:val="21"/>
        </w:rPr>
      </w:pPr>
      <w:r>
        <w:rPr>
          <w:rFonts w:ascii="MS-Gothic" w:eastAsia="MS-Gothic" w:hAnsi="BrowalliaUPC" w:cs="MS-Gothic" w:hint="eastAsia"/>
          <w:color w:val="000000"/>
          <w:sz w:val="28"/>
        </w:rPr>
        <w:t>①：</w:t>
      </w:r>
      <w:r>
        <w:rPr>
          <w:rFonts w:ascii="BrowalliaNew" w:eastAsia="BrowalliaNew" w:hAnsi="BrowalliaUPC" w:cs="BrowalliaNew"/>
          <w:color w:val="000000"/>
          <w:sz w:val="21"/>
          <w:szCs w:val="21"/>
        </w:rPr>
        <w:t>System to adjust suction valve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1"/>
          <w:szCs w:val="21"/>
        </w:rPr>
      </w:pPr>
      <w:r>
        <w:rPr>
          <w:rFonts w:ascii="MS-Gothic" w:eastAsia="MS-Gothic" w:hAnsi="BrowalliaUPC" w:cs="MS-Gothic" w:hint="eastAsia"/>
          <w:color w:val="000000"/>
          <w:sz w:val="28"/>
        </w:rPr>
        <w:t>②：</w:t>
      </w:r>
      <w:r>
        <w:rPr>
          <w:rFonts w:ascii="BrowalliaNew" w:eastAsia="BrowalliaNew" w:hAnsi="BrowalliaUPC" w:cs="BrowalliaNew"/>
          <w:color w:val="000000"/>
          <w:sz w:val="21"/>
          <w:szCs w:val="21"/>
        </w:rPr>
        <w:t>System to adjust suction valve and air purge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1"/>
          <w:szCs w:val="21"/>
        </w:rPr>
      </w:pPr>
      <w:r>
        <w:rPr>
          <w:rFonts w:ascii="MS-Gothic" w:eastAsia="MS-Gothic" w:hAnsi="BrowalliaUPC" w:cs="MS-Gothic" w:hint="eastAsia"/>
          <w:color w:val="000000"/>
          <w:sz w:val="28"/>
        </w:rPr>
        <w:t>③：</w:t>
      </w:r>
      <w:r>
        <w:rPr>
          <w:rFonts w:ascii="MS-Gothic" w:eastAsia="MS-Gothic" w:hAnsi="BrowalliaUPC" w:cs="MS-Gothic"/>
          <w:color w:val="000000"/>
          <w:sz w:val="28"/>
        </w:rPr>
        <w:t xml:space="preserve"> </w:t>
      </w:r>
      <w:r>
        <w:rPr>
          <w:rFonts w:ascii="BrowalliaNew" w:eastAsia="BrowalliaNew" w:hAnsi="BrowalliaUPC" w:cs="BrowalliaNew"/>
          <w:color w:val="000000"/>
          <w:sz w:val="21"/>
          <w:szCs w:val="21"/>
        </w:rPr>
        <w:t>System to change air load/unload by air purge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FF0000"/>
          <w:sz w:val="21"/>
          <w:szCs w:val="21"/>
        </w:rPr>
      </w:pPr>
      <w:r>
        <w:rPr>
          <w:rFonts w:ascii="MS-Gothic" w:eastAsia="MS-Gothic" w:hAnsi="BrowalliaUPC" w:cs="MS-Gothic" w:hint="eastAsia"/>
          <w:color w:val="FF0000"/>
          <w:sz w:val="28"/>
        </w:rPr>
        <w:t>④：</w:t>
      </w:r>
      <w:r>
        <w:rPr>
          <w:rFonts w:ascii="MS-Gothic" w:eastAsia="MS-Gothic" w:hAnsi="BrowalliaUPC" w:cs="MS-Gothic"/>
          <w:color w:val="FF0000"/>
          <w:sz w:val="28"/>
        </w:rPr>
        <w:t xml:space="preserve"> </w:t>
      </w:r>
      <w:r>
        <w:rPr>
          <w:rFonts w:ascii="BrowalliaNew" w:eastAsia="BrowalliaNew" w:hAnsi="BrowalliaUPC" w:cs="BrowalliaNew"/>
          <w:color w:val="FF0000"/>
          <w:sz w:val="21"/>
          <w:szCs w:val="21"/>
        </w:rPr>
        <w:t>Inverter system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1"/>
          <w:szCs w:val="21"/>
        </w:rPr>
      </w:pPr>
      <w:r>
        <w:rPr>
          <w:rFonts w:ascii="MS-Gothic" w:eastAsia="MS-Gothic" w:hAnsi="BrowalliaUPC" w:cs="MS-Gothic" w:hint="eastAsia"/>
          <w:color w:val="000000"/>
          <w:sz w:val="28"/>
        </w:rPr>
        <w:t>⑤：</w:t>
      </w:r>
      <w:r>
        <w:rPr>
          <w:rFonts w:ascii="BrowalliaNew" w:eastAsia="BrowalliaNew" w:hAnsi="BrowalliaUPC" w:cs="BrowalliaNew"/>
          <w:color w:val="000000"/>
          <w:sz w:val="21"/>
          <w:szCs w:val="21"/>
        </w:rPr>
        <w:t>Ideal control curve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: </w:t>
      </w:r>
      <w:r>
        <w:rPr>
          <w:rFonts w:ascii="BrowalliaNew" w:eastAsia="BrowalliaNew" w:hAnsi="BrowalliaUPC" w:cs="BrowalliaNew" w:hint="eastAsia"/>
          <w:color w:val="000000"/>
          <w:sz w:val="28"/>
        </w:rPr>
        <w:t>”</w:t>
      </w:r>
      <w:r>
        <w:rPr>
          <w:rFonts w:ascii="BrowalliaNew" w:eastAsia="BrowalliaNew" w:hAnsi="BrowalliaUPC" w:cs="BrowalliaNew"/>
          <w:color w:val="000000"/>
          <w:sz w:val="28"/>
        </w:rPr>
        <w:t xml:space="preserve"> Air Compressor </w:t>
      </w:r>
      <w:r>
        <w:rPr>
          <w:rFonts w:ascii="BrowalliaNew" w:eastAsia="BrowalliaNew" w:hAnsi="BrowalliaUPC" w:cs="BrowalliaNew" w:hint="eastAsia"/>
          <w:color w:val="000000"/>
          <w:sz w:val="28"/>
        </w:rPr>
        <w:t>”</w:t>
      </w:r>
      <w:r>
        <w:rPr>
          <w:rFonts w:ascii="BrowalliaNew" w:eastAsia="BrowalliaNew" w:hAnsi="BrowalliaUPC" w:cs="BrowalliaNew"/>
          <w:color w:val="000000"/>
          <w:sz w:val="28"/>
        </w:rPr>
        <w:t xml:space="preserve"> by Mr. Matsukuma 2005 ECCJ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กราฟแสดงย่านแรงดันต่างๆของเครื่องอัดอากาศ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พัดลม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และดูดสุญญากาศ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จากรูปกราฟแสดงความสัมพันธ์ระหว่างความดันอากาศอัดและปริมาณอากาศอัดที่คอมเพรสเซอร์ชนิดต่างๆ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โดยสามารถเลือกช่วงของแรงดันและปริมาณอากาศอัดที่ต้องการ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เราก็สามารถที่จะเลือกชนิดของเครื่องอัด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เป็นประโยชน์อย่างมากสำหรับการหาขนาดและชนิดของเครื่องอัดอากาศ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โบเวอร์และพัดลม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และยังสามารถ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เลือกได้อีกว่าจะใช้โบเวอร์แทนการใช้อากาศอัดหรือใช้เพียงพัดลมก็เพียงพอ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สำหรับงานบางอย่าง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เช่นงานที่ต้องการ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ความดันไม่ถึง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1kg/m2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สามารถใช้โบเวอร์แทน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และในงานที่อากาศอัดไม่ถึง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0.1 kg/m2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ก็ใช้เพียงพัดลมแทนเป็นต้น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อย่างไรก็ตามอากาศอัดที่ใช้ในโรงงานโดยมากความต้องการความดันไม่เกิน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700 kPa (7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และต้องการปริมาณ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อากาศอัดต่ำ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ซึ่งก็มีอยู่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ชนิดให้เลือกคือ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ชนิดลูกสูบ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ชนิด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Rotary Van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Rotary Screw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สำหรับชนิดอื่นมีบ้างแต่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พบไม่มากในอุตสาหกรรมทั่วไป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ตารางที่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2-3.2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การเปรียบเทียบสมรรถนะและประสิทธิภาพของเครื่องอัดอากาศ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(2)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การเลือกขนาดถังเก็บอากาศ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ระบบอัดอากาศโดยปกติจะต้องมีถังเก็บอากาศอัดต่อหลังจากเครื่องอัดอากาศ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ถังอัดอากาศจะมีมากกว่าหนึ่ง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ถังก็ได้แต่ต้องเหมาะสมกับลักษณะการใช้งานของโหลด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ถังเก็บอากาศอัดที่เหมาะสมมีหน้าที่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เก็บอากาศอัดและ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7"/>
          <w:szCs w:val="27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7"/>
          <w:szCs w:val="27"/>
          <w:cs/>
        </w:rPr>
        <w:t>การเปรียบเทียบสมรรถนะและประสิทธิภาพของเครื่องอัดอากาศ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ประเภทเครื่อง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ประเภทการ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หล่อลื่น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ประเภทการ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ระบายความ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ร้อน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อัตราการผลิต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อากาศอัด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I/s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พลังงานไฟฟ้า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ในการอัดที่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kW/I/s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ประสิทธิภาพ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ในช่วงที่ไม่มี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การโหลด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การลงทุน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ค่าใช้จ่ายใน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การทำงาน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ค่า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บำรุงรักษา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คุณภาพ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อากาศที่ผลิต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ลูกสูบ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Lubricated Air 2-25 0.52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Lubricated Air/Water 25-250 0.43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Lubricated Air/Water 250-1,000 0.36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ดีมาก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 2-25 0.56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Air/Water 25-250 0.47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Air/Water 250-1,000 0.41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ดีมาก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สกรู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Oil injected Air 2-25 0.52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injected Air 25-250 0.45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ถ้าใช้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VSD)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injected Air/Water 250-1,000 0..41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พอใช้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 25-250 0.43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 250-1,000 0.38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Air/Water 1,000-,2000 0.38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โรตารี่เวน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Oil injected Air 2-25 0.52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injected Air 25-250 0.45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พอใช้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lastRenderedPageBreak/>
        <w:t>เซนตริฟิวกัลป์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Oil Free Water 250-1,000 0.45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เทอร์โบ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Oil Free Water 1,000-2,000 0.39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ดีมาก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ปานกลาง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3"/>
          <w:szCs w:val="23"/>
        </w:rPr>
      </w:pP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Oil Free Water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มากกว่า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2,000 0.36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ดีมาก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สูง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ต่ำ</w:t>
      </w:r>
      <w:r>
        <w:rPr>
          <w:rFonts w:ascii="BrowalliaNew" w:eastAsia="BrowalliaNew" w:hAnsi="BrowalliaUPC" w:cs="BrowalliaNew"/>
          <w:color w:val="000000"/>
          <w:sz w:val="23"/>
          <w:szCs w:val="23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3"/>
          <w:szCs w:val="23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ลดการกระเพื่อมของแรงดันอากาศอัดจากคอมเพรสเซอร์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สามารถชดเชยความต้องการของโหลดในลักษณะ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Peak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ช่วยลดการตัดต่อของคอมเพรสเซอร์ที่บ่อยเกินไป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ช่วยระบายความร้อนของอากาศอัด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และเป็นจุดกลั่น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ตัวของน้ำและน้ำมัน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ขนาดของถังเก็บอากาศอัดมี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ระบบที่มีความต้องการปริมาณอากาศอัดคงที่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คือระบบที่มีการใช้อากาศอัดสม่ำเสมอต่อเนื่องจนหยุดการผลิต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ปริมาตรถังเก็บอากาศอัดไม่จำเป็นต้องใหญ่มากนัก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ระบบที่มีความต้องการปริมาณอากาศอัดที่ไม่คงที่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คือระบบที่มีการใช้อากาศอัดไม่สม่ำเสมอมีความต้องการ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ปริมาณอากาศอัดในบางช่วงเวลาต่างกันค่อนข้างสูง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จึงจำเป็นที่จะต้องติดตั้งถังเก็บอากาศอัดไว้ชดเชยความต้องการ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โหลดบางช่วงที่มีความต้องการมากกว่ากำลังการผลิตของเครื่อง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การหาขนาดถังเก็บอากาศอัดที่เหมาะสม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สมการพื้นฐาน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V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R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A x C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o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x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o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g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+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o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ปริมาตรถังเก็บอากาศ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C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/min (FAD)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ความดันสัมบูรณ์ของบรรยากาศ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(1.013 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g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ความดันเกจ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A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ค่าตัวประกอบของเวลาหน่วย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(min)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โดยปกติจะเท่ากับ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สำหรับโหลดคงที่และมีค่า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สำหรับโหลดที่ความต้องการปริมาณไม่คงที่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การคำนวณหาปริมาตรถังเก็บอากาศอัดที่อยู่ในโรงงาน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ส่วนที่เป็นทรงกระบอก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สำหรับความหนาของถังเก็บอากาศอัดปกติจะอยู่ที่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7-10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มิลลิเมตร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การคำนวณส่วนที่เป็น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h 2 = h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ได้ดังสมการ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เป็นฝาและก้นถังเก็บอากาศ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ทั้งนี้ก็มาดูว่าปัจจุบันถังเก็บอากาศอัดของโรงงานเรามีความเหมาะสมหรือไม่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(3)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การเลือกขนาดท่อส่งจ่ายอากาศอัดและการติดตั้งใช้งาน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ท่อเมน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การต่อท่อเมนอาจต่อเป็นแบบท่อประทานเดี่ยวหรือต่อเป็นแบบวงแหวนก็ได้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การต่อแบบท่อประทาน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เดี่ยวนิยมใช้สำหรับส่งจ่ายอากาศอัดในระยะใกล้ๆ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หากต่อในระยะที่ไกลออกไปแล้วจะทำให้เกิดปัญหาแรงดันตกเป็น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อย่างมาก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ส่วนการต่อแบบวงแหวนเหมาะสมกับระบบที่ใหญ่และมีอุปกรณ์ใช้อากาศอัดจำนวนมากๆ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ระบบนี้จะช่วยลด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ความเร็วของอากาศอัดและลดการสูญเสียความดัน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สาเหตุหลักที่ทำให้เกิดการสูญเสียความดัน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แรงเสียดทาน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Cs w:val="22"/>
        </w:rPr>
        <w:t xml:space="preserve">A r </w:t>
      </w:r>
      <w:r>
        <w:rPr>
          <w:rFonts w:ascii="Arial" w:eastAsia="BrowalliaNew" w:hAnsi="Arial" w:cs="Arial"/>
          <w:color w:val="000000"/>
          <w:szCs w:val="22"/>
        </w:rPr>
        <w:t xml:space="preserve">( </w:t>
      </w:r>
      <w:r>
        <w:rPr>
          <w:rFonts w:ascii="Arial" w:eastAsia="BrowalliaNew" w:hAnsi="Arial" w:cs="Arial"/>
          <w:i/>
          <w:iCs/>
          <w:color w:val="000000"/>
          <w:szCs w:val="22"/>
        </w:rPr>
        <w:t>h s</w:t>
      </w:r>
      <w:r>
        <w:rPr>
          <w:rFonts w:ascii="Arial" w:eastAsia="BrowalliaNew" w:hAnsi="Arial" w:cs="Arial"/>
          <w:color w:val="000000"/>
          <w:szCs w:val="22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Cs w:val="22"/>
        </w:rPr>
        <w:t>v r h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 xml:space="preserve">o </w:t>
      </w:r>
      <w:r>
        <w:rPr>
          <w:rFonts w:ascii="SymbolMT" w:eastAsia="SymbolMT" w:hAnsi="BrowalliaUPC" w:cs="SymbolMT"/>
          <w:color w:val="000000"/>
          <w:szCs w:val="22"/>
        </w:rPr>
        <w:t>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 w:hint="eastAsia"/>
          <w:color w:val="000000"/>
          <w:szCs w:val="22"/>
        </w:rPr>
        <w:t>Π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/>
          <w:color w:val="000000"/>
          <w:szCs w:val="22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/>
          <w:color w:val="000000"/>
          <w:szCs w:val="22"/>
        </w:rPr>
        <w:t xml:space="preserve">= </w:t>
      </w:r>
      <w:r>
        <w:rPr>
          <w:rFonts w:ascii="SymbolMT" w:eastAsia="SymbolMT" w:hAnsi="BrowalliaUPC" w:cs="SymbolMT" w:hint="eastAsia"/>
          <w:color w:val="000000"/>
          <w:szCs w:val="22"/>
        </w:rPr>
        <w:t>Π⋅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Cs w:val="22"/>
        </w:rPr>
      </w:pPr>
      <w:r>
        <w:rPr>
          <w:rFonts w:ascii="TimesNewRomanPSMT" w:eastAsia="BrowalliaNew" w:hAnsi="TimesNewRomanPSMT" w:cs="TimesNewRomanPSMT"/>
          <w:color w:val="000000"/>
          <w:szCs w:val="22"/>
        </w:rPr>
        <w:t>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Cs w:val="22"/>
        </w:rPr>
      </w:pPr>
      <w:r>
        <w:rPr>
          <w:rFonts w:ascii="TimesNewRomanPSMT" w:eastAsia="BrowalliaNew" w:hAnsi="TimesNewRomanPSMT" w:cs="TimesNewRomanPSMT"/>
          <w:color w:val="000000"/>
          <w:szCs w:val="22"/>
        </w:rPr>
        <w:t>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Cs w:val="22"/>
        </w:rPr>
      </w:pPr>
      <w:r>
        <w:rPr>
          <w:rFonts w:ascii="TimesNewRomanPSMT" w:eastAsia="BrowalliaNew" w:hAnsi="TimesNewRomanPSMT" w:cs="TimesNewRomanPSMT"/>
          <w:color w:val="000000"/>
          <w:szCs w:val="22"/>
        </w:rPr>
        <w:t>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3"/>
          <w:szCs w:val="13"/>
        </w:rPr>
      </w:pPr>
      <w:r>
        <w:rPr>
          <w:rFonts w:ascii="TimesNewRomanPSMT" w:eastAsia="BrowalliaNew" w:hAnsi="TimesNewRomanPSMT" w:cs="TimesNewRomanPSMT"/>
          <w:color w:val="000000"/>
          <w:szCs w:val="22"/>
        </w:rPr>
        <w:t xml:space="preserve">2 </w:t>
      </w:r>
      <w:r>
        <w:rPr>
          <w:rFonts w:ascii="TimesNewRomanPSMT" w:eastAsia="BrowalliaNew" w:hAnsi="TimesNewRomanPSMT" w:cs="TimesNewRomanPSMT"/>
          <w:color w:val="000000"/>
          <w:sz w:val="13"/>
          <w:szCs w:val="13"/>
        </w:rPr>
        <w:t>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5"/>
          <w:szCs w:val="25"/>
        </w:rPr>
      </w:pPr>
      <w:r>
        <w:rPr>
          <w:rFonts w:ascii="TimesNewRomanPSMT" w:eastAsia="BrowalliaNew" w:hAnsi="TimesNewRomanPSMT" w:cs="TimesNewRomanPSMT"/>
          <w:color w:val="000000"/>
          <w:sz w:val="25"/>
          <w:szCs w:val="25"/>
        </w:rPr>
        <w:t>( 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5"/>
          <w:szCs w:val="25"/>
        </w:rPr>
      </w:pPr>
      <w:r>
        <w:rPr>
          <w:rFonts w:ascii="TimesNewRomanPSMT" w:eastAsia="BrowalliaNew" w:hAnsi="TimesNewRomanPSMT" w:cs="TimesNewRomanPSMT"/>
          <w:color w:val="000000"/>
          <w:sz w:val="25"/>
          <w:szCs w:val="25"/>
        </w:rPr>
        <w:t>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5"/>
          <w:szCs w:val="15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5"/>
          <w:szCs w:val="25"/>
        </w:rPr>
        <w:t>v h D</w:t>
      </w:r>
      <w:r>
        <w:rPr>
          <w:rFonts w:ascii="TimesNewRomanPSMT" w:eastAsia="BrowalliaNew" w:hAnsi="TimesNewRomanPSMT" w:cs="TimesNewRomanPSMT"/>
          <w:color w:val="000000"/>
          <w:sz w:val="15"/>
          <w:szCs w:val="15"/>
        </w:rPr>
        <w:t xml:space="preserve">2 </w:t>
      </w:r>
      <w:r>
        <w:rPr>
          <w:rFonts w:ascii="SymbolMT" w:eastAsia="SymbolMT" w:hAnsi="BrowalliaUPC" w:cs="SymbolMT" w:hint="eastAsia"/>
          <w:color w:val="000000"/>
          <w:sz w:val="25"/>
          <w:szCs w:val="25"/>
        </w:rPr>
        <w:t>−</w:t>
      </w:r>
      <w:r>
        <w:rPr>
          <w:rFonts w:ascii="SymbolMT" w:eastAsia="SymbolMT" w:hAnsi="BrowalliaUPC" w:cs="SymbolMT"/>
          <w:color w:val="000000"/>
          <w:sz w:val="25"/>
          <w:szCs w:val="25"/>
        </w:rPr>
        <w:t xml:space="preserve"> </w:t>
      </w:r>
      <w:r>
        <w:rPr>
          <w:rFonts w:ascii="Times New Roman" w:eastAsia="BrowalliaNew" w:hAnsi="Times New Roman" w:cs="Times New Roman"/>
          <w:i/>
          <w:iCs/>
          <w:color w:val="000000"/>
          <w:sz w:val="25"/>
          <w:szCs w:val="25"/>
        </w:rPr>
        <w:t xml:space="preserve">d </w:t>
      </w:r>
      <w:r>
        <w:rPr>
          <w:rFonts w:ascii="TimesNewRomanPSMT" w:eastAsia="BrowalliaNew" w:hAnsi="TimesNewRomanPSMT" w:cs="TimesNewRomanPSMT"/>
          <w:color w:val="000000"/>
          <w:sz w:val="15"/>
          <w:szCs w:val="15"/>
        </w:rPr>
        <w:t>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5"/>
          <w:szCs w:val="25"/>
        </w:rPr>
      </w:pPr>
      <w:r>
        <w:rPr>
          <w:rFonts w:ascii="SymbolMT" w:eastAsia="SymbolMT" w:hAnsi="BrowalliaUPC" w:cs="SymbolMT" w:hint="eastAsia"/>
          <w:color w:val="000000"/>
          <w:sz w:val="25"/>
          <w:szCs w:val="25"/>
        </w:rPr>
        <w:t>Π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5"/>
          <w:szCs w:val="25"/>
        </w:rPr>
      </w:pPr>
      <w:r>
        <w:rPr>
          <w:rFonts w:ascii="SymbolMT" w:eastAsia="SymbolMT" w:hAnsi="BrowalliaUPC" w:cs="SymbolMT"/>
          <w:color w:val="000000"/>
          <w:sz w:val="25"/>
          <w:szCs w:val="25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ระหว่างอากาศอัดกับผนังท่อ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การปรับทิศทางการไหลของอากาศอัด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การเปลี่ยนความเร็วของอากาศอัดเนื่องจาก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UPC" w:eastAsia="BrowalliaNew" w:hAnsi="BrowalliaUPC" w:cs="BrowalliaUPC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การเพิ่มหรือลด</w:t>
      </w:r>
      <w:r>
        <w:rPr>
          <w:rFonts w:ascii="BrowalliaUPC" w:eastAsia="BrowalliaNew" w:hAnsi="BrowalliaUPC" w:cs="BrowalliaUPC"/>
          <w:color w:val="000000"/>
          <w:sz w:val="28"/>
          <w:cs/>
        </w:rPr>
        <w:t>ขนาดท่อ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โดยปกติการต่อท่อเมนส่งจ่ายอากาศอัดทำได้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วิธี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การต่อท่อเมนส่งจ่ายอากาศอัดแบบท่อเดียว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หรือแบบก้างปลา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เหมาะสำหรับการใช้งานที่ระยะทางใกล้ๆ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กับเครื่องผลิตอากาศอัด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หากต่อไปใช้งานไกลออกไปเมื่อมีการใช้งานพร้อมๆกันแล้วจะทำให้เกิดปัญหาเรื่องแรงดัน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อากาศอัดตก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โรงงานทั่วๆไปนิยมต่อท่อเมนในลักษณะนี้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เนื่องจากการลงทุนน้อยประหยัดค่าใช้จ่าย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ลักษณะการต่อท่อแมนแบบท่อเดี่ยว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การต่อท่อเมนส่งจ่ายอากาศอัดเป็นแบบวงแหวน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เหมาะสมกับทุกระบบที่มีการใช้อากาศอัดปริมาณมากๆ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เครื่องจักรหลายๆ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เพราะการต่อท่อเมนแบบนี้จะช่วยลดปัญหาเรื่องของแรงดันตกได้มาก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ซึ่งการต่อท่อแบบวงแหวน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นั้นความดันของอากาศอัดจะเท่ากันทุกๆ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จุดที่ใช้งาน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ดังนั้นเราจึงไม่ต้องผลิตแรงดันเผื่อโหลดปลายทาง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ปัจจุบันทาง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โรงงานได้เริ่มปรับปรุงมาเป็นการต่อท่อเมนแบบนี้เพิ่มขึ้น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ถึงแม้การลงทุนจะสูงกว่าการต่อท่อเมนแบบท่อเดี่ยวมากก็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เพราะการต่อท่อเมนแบบนี้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สามารถลดการใช้พลังงานลงได้อย่างมาก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ลักษณะการต่อท่อเมนแบบวงแหวน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สรุปการประหยัดพลังงานในระบบอัดอากาศโดยการปรับปรุงท่อเมนนั้น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คือการออกแบบท่อที่ดีจะช่วยลด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ปัญหาของแรงดันตกทำให้สามารถลดการผลิตแรงดันที่สูงเกินความต้องการของโหลดลงได้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เพราะการผลิตแรงดันที่สูง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ย่อมทำให้เครื่องอัดอากาศต้องใช้พลังงานสูงตามไปด้วย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และแรงดันที่สูงย่อมส่งผลให้มีการรั่วไหลมากกว่าแรงดันที่ต่ำ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ณ</w:t>
      </w:r>
      <w:r>
        <w:rPr>
          <w:rFonts w:ascii="BrowalliaNew" w:eastAsia="BrowalliaNew" w:hAnsi="BrowalliaUPC" w:cs="BrowalliaNew"/>
          <w:color w:val="000000"/>
          <w:sz w:val="28"/>
        </w:rPr>
        <w:t>.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ที่ขนาดรูเท่ากัน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เมื่อทำการปรับปรุงท่อเมนแล้ว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ควรพิจารณาลดแรงดันที่เครื่องอัดอากาศลง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แรงดันในการผลิตอากาศอัดลงทุกๆ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จะสามารถลดพลังงานลงได้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7 - 11%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psi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จะสามารถลดพลังงานลง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สำหรับเครื่องอัดอากาศแบบโรตารี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และสกรู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ความดันลดเนื่องจากแรงเสียดทาน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4"/>
          <w:szCs w:val="14"/>
        </w:rPr>
      </w:pPr>
      <w:r>
        <w:rPr>
          <w:rFonts w:ascii="CordiaNew" w:eastAsia="BrowalliaNew" w:hAnsi="CordiaNew" w:cs="CordiaNew"/>
          <w:color w:val="000000"/>
          <w:sz w:val="32"/>
          <w:szCs w:val="32"/>
        </w:rPr>
        <w:t xml:space="preserve">Delta P = </w:t>
      </w:r>
      <w:r>
        <w:rPr>
          <w:rFonts w:ascii="TimesNewRomanPSMT" w:eastAsia="BrowalliaNew" w:hAnsi="TimesNewRomanPSMT" w:cs="TimesNewRomanPSMT"/>
          <w:color w:val="000000"/>
          <w:sz w:val="14"/>
          <w:szCs w:val="14"/>
        </w:rPr>
        <w:t>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4"/>
          <w:szCs w:val="14"/>
        </w:rPr>
      </w:pPr>
      <w:r>
        <w:rPr>
          <w:rFonts w:ascii="TimesNewRomanPSMT" w:eastAsia="BrowalliaNew" w:hAnsi="TimesNewRomanPSMT" w:cs="TimesNewRomanPSMT"/>
          <w:color w:val="000000"/>
          <w:sz w:val="14"/>
          <w:szCs w:val="14"/>
        </w:rPr>
        <w:t>1 85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24"/>
          <w:szCs w:val="24"/>
        </w:rPr>
      </w:pPr>
      <w:r>
        <w:rPr>
          <w:rFonts w:ascii="Arial" w:eastAsia="BrowalliaNew" w:hAnsi="Arial" w:cs="Arial"/>
          <w:i/>
          <w:iCs/>
          <w:color w:val="000000"/>
          <w:sz w:val="24"/>
          <w:szCs w:val="24"/>
        </w:rPr>
        <w:t>P 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24"/>
          <w:szCs w:val="24"/>
        </w:rPr>
      </w:pPr>
      <w:r>
        <w:rPr>
          <w:rFonts w:ascii="Arial" w:eastAsia="BrowalliaNew" w:hAnsi="Arial" w:cs="Arial"/>
          <w:i/>
          <w:iCs/>
          <w:color w:val="000000"/>
          <w:sz w:val="24"/>
          <w:szCs w:val="24"/>
        </w:rPr>
        <w:t>f L Q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Arial" w:eastAsia="BrowalliaNew" w:hAnsi="Arial" w:cs="Arial"/>
          <w:i/>
          <w:iCs/>
          <w:color w:val="000000"/>
          <w:sz w:val="14"/>
          <w:szCs w:val="14"/>
        </w:rPr>
        <w:t xml:space="preserve">m </w:t>
      </w: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color w:val="000000"/>
          <w:sz w:val="14"/>
          <w:szCs w:val="14"/>
        </w:rPr>
      </w:pP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  <w:r>
        <w:rPr>
          <w:rFonts w:ascii="SymbolMT" w:eastAsia="SymbolMT" w:hAnsi="BrowalliaUPC" w:cs="SymbolMT"/>
          <w:color w:val="000000"/>
          <w:sz w:val="24"/>
          <w:szCs w:val="24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  <w:r>
        <w:rPr>
          <w:rFonts w:ascii="SymbolMT" w:eastAsia="SymbolMT" w:hAnsi="BrowalliaUPC" w:cs="SymbolMT"/>
          <w:color w:val="000000"/>
          <w:sz w:val="24"/>
          <w:szCs w:val="24"/>
        </w:rPr>
        <w:t xml:space="preserve"> </w:t>
      </w:r>
      <w:r>
        <w:rPr>
          <w:rFonts w:ascii="Arial" w:eastAsia="BrowalliaNew" w:hAnsi="Arial" w:cs="Arial"/>
          <w:color w:val="000000"/>
          <w:sz w:val="14"/>
          <w:szCs w:val="14"/>
        </w:rPr>
        <w:t>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Delta P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ความดันที่สูญเสีย</w:t>
      </w:r>
      <w:r>
        <w:rPr>
          <w:rFonts w:ascii="BrowalliaNew" w:eastAsia="BrowalliaNew" w:hAnsi="BrowalliaUPC" w:cs="BrowalliaNew"/>
          <w:color w:val="000000"/>
          <w:sz w:val="28"/>
        </w:rPr>
        <w:t>,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f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ตัวประกอบความเสียดทาน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 f = 450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ท่อเหล็ก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L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ความยาวท่อเป็นเมตร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Q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ปริมาณการไหลของอากาศ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(L/s (FAD))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m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ความดันสัมบูรณ์เฉลี่ยในท่อ</w:t>
      </w:r>
      <w:r>
        <w:rPr>
          <w:rFonts w:ascii="BrowalliaNew" w:eastAsia="BrowalliaNew" w:hAnsi="BrowalliaUPC" w:cs="BrowalliaNew"/>
          <w:color w:val="000000"/>
          <w:sz w:val="28"/>
        </w:rPr>
        <w:t>, 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D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เส้นผ่านศูนย์กลางภายในท่อ</w:t>
      </w:r>
      <w:r>
        <w:rPr>
          <w:rFonts w:ascii="BrowalliaNew" w:eastAsia="BrowalliaNew" w:hAnsi="BrowalliaUPC" w:cs="BrowalliaNew"/>
          <w:color w:val="000000"/>
          <w:sz w:val="28"/>
        </w:rPr>
        <w:t>, (mm)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ความดันสูญเสียเนื่องจากแรงเสียดทานของข้อต่อต่างๆ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ขนาดของท่อเมน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ควรมีขนาดใหญ่พอที่จะไม่ให้เกิดความสูญเสียความดันภายในท่อมากเกินไป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โดยทั่วไปแล้ว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ความดันสูญเสียไม่ควรเกิน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ทุก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เมตรของความยาวของท่อหรือที่ความเร็วของอากาศอัดในท่อไม่เกิน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แต่ความดันสูญเสียทั้งระบบไม่ควรเกิน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หรือยอมให้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ชั่วขณะความต้องการสูงสุด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ในแต่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ละจุดที่นำอากาศอัดไปใช้งาน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ความดันสูญเสียที่เกิดขึ้นไม่ควรเกิน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0.1-0.2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ณ</w:t>
      </w:r>
      <w:r>
        <w:rPr>
          <w:rFonts w:ascii="BrowalliaNew" w:eastAsia="BrowalliaNew" w:hAnsi="BrowalliaUPC" w:cs="BrowalliaNew"/>
          <w:color w:val="000000"/>
          <w:sz w:val="28"/>
        </w:rPr>
        <w:t>.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ความต้องการอากาศอัดสูงสุด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ของท่อย่อยก็เช่นกันแตกต่างกันตรงความเร็วของอากาศอัดไม่ควรเกิน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เพื่อลดการสูญเสียแรงดัน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การหาขนาดท่อเมน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ที่ความเร็วลมในท่อประมาณ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m/sec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4"/>
          <w:szCs w:val="14"/>
        </w:rPr>
      </w:pPr>
      <w:r>
        <w:rPr>
          <w:rFonts w:ascii="Arial" w:eastAsia="BrowalliaNew" w:hAnsi="Arial" w:cs="Arial"/>
          <w:i/>
          <w:iCs/>
          <w:color w:val="000000"/>
          <w:sz w:val="14"/>
          <w:szCs w:val="14"/>
        </w:rPr>
        <w:t>g o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4"/>
          <w:szCs w:val="14"/>
        </w:rPr>
      </w:pPr>
      <w:r>
        <w:rPr>
          <w:rFonts w:ascii="Arial" w:eastAsia="BrowalliaNew" w:hAnsi="Arial" w:cs="Arial"/>
          <w:i/>
          <w:iCs/>
          <w:color w:val="000000"/>
          <w:sz w:val="14"/>
          <w:szCs w:val="14"/>
        </w:rPr>
        <w:t>CMM o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24"/>
          <w:szCs w:val="24"/>
        </w:rPr>
      </w:pPr>
      <w:r>
        <w:rPr>
          <w:rFonts w:ascii="Arial" w:eastAsia="BrowalliaNew" w:hAnsi="Arial" w:cs="Arial"/>
          <w:i/>
          <w:iCs/>
          <w:color w:val="000000"/>
          <w:sz w:val="14"/>
          <w:szCs w:val="14"/>
        </w:rPr>
        <w:t xml:space="preserve">mm </w:t>
      </w:r>
      <w:r>
        <w:rPr>
          <w:rFonts w:ascii="Arial" w:eastAsia="BrowalliaNew" w:hAnsi="Arial" w:cs="Arial"/>
          <w:i/>
          <w:iCs/>
          <w:color w:val="000000"/>
          <w:sz w:val="24"/>
          <w:szCs w:val="24"/>
        </w:rPr>
        <w:t>P 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24"/>
          <w:szCs w:val="24"/>
        </w:rPr>
      </w:pPr>
      <w:r>
        <w:rPr>
          <w:rFonts w:ascii="Arial" w:eastAsia="BrowalliaNew" w:hAnsi="Arial" w:cs="Arial"/>
          <w:i/>
          <w:iCs/>
          <w:color w:val="000000"/>
          <w:sz w:val="24"/>
          <w:szCs w:val="24"/>
        </w:rPr>
        <w:t>D Q 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SymbolMT" w:eastAsia="SymbolMT" w:hAnsi="BrowalliaUPC" w:cs="SymbolMT"/>
          <w:color w:val="000000"/>
          <w:sz w:val="24"/>
          <w:szCs w:val="24"/>
        </w:rPr>
        <w:t>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  <w:r>
        <w:rPr>
          <w:rFonts w:ascii="SymbolMT" w:eastAsia="SymbolMT" w:hAnsi="BrowalliaUPC" w:cs="SymbolMT"/>
          <w:color w:val="000000"/>
          <w:sz w:val="24"/>
          <w:szCs w:val="24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SymbolMT" w:eastAsia="SymbolMT" w:hAnsi="BrowalliaUPC" w:cs="SymbolMT"/>
          <w:color w:val="000000"/>
          <w:sz w:val="24"/>
          <w:szCs w:val="24"/>
        </w:rPr>
        <w:t xml:space="preserve">= </w:t>
      </w: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3536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ความดันบรรยากาศ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(1.013 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g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ความดันเกจ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D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mm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ขนาดเส้นผ่าศูนย์กลาง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(mm)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lastRenderedPageBreak/>
        <w:t>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cmm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กำลังการผลิตของเครื่อง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(FAD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/min)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" w:eastAsia="AngsanaNew" w:hAnsi="BrowalliaUPC" w:cs="AngsanaNew"/>
          <w:color w:val="000000"/>
          <w:sz w:val="28"/>
        </w:rPr>
      </w:pPr>
      <w:r>
        <w:rPr>
          <w:rFonts w:ascii="AngsanaNew" w:eastAsia="Angsan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AngsanaNew" w:eastAsia="AngsanaNew" w:hAnsi="BrowalliaUPC" w:cs="AngsanaNew"/>
          <w:color w:val="000000"/>
          <w:sz w:val="28"/>
        </w:rPr>
        <w:t xml:space="preserve"> </w:t>
      </w:r>
      <w:r>
        <w:rPr>
          <w:rFonts w:ascii="CordiaNew" w:eastAsia="BrowalliaNew" w:hAnsi="CordiaNew" w:cs="CordiaNew"/>
          <w:color w:val="000000"/>
          <w:sz w:val="28"/>
        </w:rPr>
        <w:t xml:space="preserve">2-3.4 </w:t>
      </w:r>
      <w:r>
        <w:rPr>
          <w:rFonts w:ascii="AngsanaNew" w:eastAsia="AngsanaNew" w:hAnsi="BrowalliaUPC" w:cs="Angsana New" w:hint="eastAsia"/>
          <w:color w:val="000000"/>
          <w:sz w:val="28"/>
          <w:cs/>
        </w:rPr>
        <w:t>ปริมาณการไหลของอากาศอัดที่ความดันและขนาดท่อต่างๆ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Italic" w:eastAsia="BrowalliaNew-BoldItalic" w:hAnsi="BrowalliaUPC" w:cs="BrowalliaNew-BoldItalic"/>
          <w:b/>
          <w:bCs/>
          <w:i/>
          <w:iCs/>
          <w:color w:val="000000"/>
          <w:sz w:val="24"/>
          <w:szCs w:val="24"/>
        </w:rPr>
        <w:t xml:space="preserve">ASTM STANDARD PIPE 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Volume lite/sec at Pressure and Pipe Diameters (Velocity 6 m/s)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 xml:space="preserve">Pipe (in) </w:t>
      </w:r>
      <w:r>
        <w:rPr>
          <w:rFonts w:ascii="BrowalliaNew" w:eastAsia="BrowalliaNew" w:hAnsi="BrowalliaUPC" w:cs="BrowalliaNew"/>
          <w:color w:val="000000"/>
          <w:szCs w:val="22"/>
        </w:rPr>
        <w:t>1/2 3/4 1.0 1,1/4 1,1/2 2.0 2,1/2 3.0 3,1/2 4.0 5.0 6.0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 xml:space="preserve">P(bar) /Dia (mm) </w:t>
      </w:r>
      <w:r>
        <w:rPr>
          <w:rFonts w:ascii="BrowalliaNew" w:eastAsia="BrowalliaNew" w:hAnsi="BrowalliaUPC" w:cs="BrowalliaNew"/>
          <w:color w:val="000000"/>
          <w:szCs w:val="22"/>
        </w:rPr>
        <w:t>15.76 50.96 26.64 35.08 40.94 52.48 62.68 77.92 90.12 102.26 128.2 154.08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4.0 5.9 10.4 16.8 29.1 39.6 65.1 92.8 143.5 191.9 247.1 388.3 561.0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4.5 6.5 11.4 18.4 32.0 43.6 71.6 102.1 157.8 211.0 271.7 427.1 616.9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5.0 7.0 12.5 20.1 34.9 47.5 78.1 111.3 172.1 230.2 296.4 465.8 672.9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5.5 7.6 13.5 21.8 37.8 51.5 84.5 120.6 186.4 249.3 321.0 504.5 728.8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6.0 8.2 14.5 23.5 40.7 55.4 91.0 129.9 200.7 268.5 345.7 543.3 784.8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6.5 8.8 15.6 25.1 43.6 59.4 97.5 139.1 215.0 287.6 370.3 582.0 840.7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7.0 9.4 16.6 26.8 46.5 63.3 104.0 148.4 229.3 306.7 395.0 620.7 896.7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7.5 10.0 17.6 28.5 49.4 67.3 110.5 157.6 243.6 325.9 419.6 659.5 952.6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8.0 10.6 18.7 30.1 52.3 71.2 117.0 166.9 257.9 345.0 444.2 698.2 1008.6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8.5 11.1 19.7 31.8 55.2 75.2 123.5 176.2 272.2 364.2 468.9 736.9 1064.5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9.0 11.7 20.7 33.5 58.1 79.1 130.0 185.4 286.5 383.3 493.5 775.7 1120.5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9.5 12.3 21.8 35.2 61.0 83.1 136.5 194.7 300.9 402.4 518.2 814.4 1176.4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10.0 12.9 22.8 36.8 63.9 87.0 143.0 203.9 315.2 421.6 542.8 853.1 1232.4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เราสามารถหาขนาดของท่อที่เหมาะสมได้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เมื่อเราทราบค่าอัตราการไหลของอากาศอัด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ระยะของ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ความยาวท่อ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และกำหนดแรงดันตกในระบบ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เราก็จะได้ขนาดเส้นผ่าศูนย์กลางของท่อโดยใช้โมโนแกรม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กราฟใช้สำหรับหาขนาดท่อโดยสามารถกำหนดค่าต่างๆ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การวางท่อส่งจ่ายอากาศอัดตามแนวนอนควรจะวางให้มีมุมเอียงลาด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ของความยาวท่อส่งจ่ายอากาศ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และที่จุดปลายต่ำสุดหรือบริเวณที่อยู่ต่ำกว่าระดับ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จะต้องติดวาล์วหรือกับดักน้ำสำหรับระบายน้ำที่เกิดการกลั่นตัวใน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ท่อทิ้ง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การต่อท่อในแนวนอนให้มีมุมลาดเอียง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การติดตั้งท่อในกรณีที่มีสิ่งกีดขวาง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ในกรณีที่ไม่สามารถหลีกเลี่ยงการใช้ข้องอได้ก็ไม่ควรใช้ข้องอแบบมุมหักฉาก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แต่ควรจะใช้ข้องอโค้ง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แทน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และให้การเดินท่อเมื่อมีสิ่งกีดขวาง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หลีกเลี่ยงได้โดยการเดินท่อดังรูปที่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และบริเวณส่วนที่ต่ำที่สุด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จะต้องติดตั้งกับดักน้ำระบายอัตโนมัติไว้เพื่อป้องกันไม่ให้น้ำมาขังอยู่บริเวณดังกล่าว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การแยกท่อส่งจ่ายอากาศอัด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ออกไปใช้งานจากท่อเมนควรจะต่อขึ้นทางด้านบนโดยทำมุมประมาณ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กับท่อเมนและงอโค้งลงมา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แต่ถ้าไม่สามารถหาวัสดุหรือท่อโค้ง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ควรใช้ท่อสั้นๆต่อจากด้านบนของท่อเมนแล้วจึงใช้ข้อต่อข้องอต่อลงมาดัง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ไม่ควรต่อท่อตามรูปที่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หากคุณภาพของอากาศอัดไม่ดีพอจะทำให้เกิดการ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กลั่นตัวของไอน้ำที่ปนไปกับอากาศอัดไหลลงไปทำความเสียหายแก่อุปกรณ์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การแยกท่อจ่ายจากท่อเมน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การแยกท่อจ่ายจากท่อเมนอีกวิธีหนึ่ง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การต่อท่อเมนงอโค้ง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การแยกท่อจ่ายอากาศอัดจากท่อเมนโดยวิธีที่ผิด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การต่อท่อเมนหักฉาก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ที่ไม่เหมาะสม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(4)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การปรับปรุงคุณภาพอากาศอัด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(Treatment of Compressed air)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แสดงค่ามาตรฐานของคุณภาพอากาศอัด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ตามมาตรฐาน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ISO 8573 - 1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Solid materials Oil Water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Particle Size Particle density Max. Oil content Residual water Pressure dew point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Class </w:t>
      </w:r>
      <w:r>
        <w:rPr>
          <w:rFonts w:ascii="SymbolMT" w:eastAsia="SymbolMT" w:hAnsi="BrowalliaUPC" w:cs="SymbolMT" w:hint="eastAsia"/>
          <w:color w:val="000000"/>
          <w:sz w:val="28"/>
        </w:rPr>
        <w:t>μ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m mg/m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mg/m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g/m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 </w:t>
      </w:r>
      <w:r>
        <w:rPr>
          <w:rFonts w:ascii="BrowalliaNew" w:eastAsia="BrowalliaNew" w:hAnsi="BrowalliaUPC" w:cs="Angsana New" w:hint="eastAsia"/>
          <w:color w:val="000000"/>
          <w:sz w:val="17"/>
          <w:szCs w:val="17"/>
          <w:cs/>
        </w:rPr>
        <w:t>๐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 0.1 0.1 0.01 0.003 - 70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 1 1 0.1 0.117 - 40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 5 5 1 0.880 - 20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 15 8 5 5.953 + 3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 40 10 25 7.732 + 7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6 - - - 9.356 +10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คุณภาพอากาศอัดที่ดีต้องปราศจากสิ่งสกปรก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น้ำ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,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น้ำมัน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การปรับปรุงคุณภาพอากาศสูงเท่าใด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ยิ่งต้องใช้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พลังงานในมากยิ่งขึ้น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มีวิธีการปรับคุณภาพอากาศได้ดังนี้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After Cooler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การระบายความร้อนเป็นวิธีหนึ่ง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ในการปรับปรุงคุณภาพอากาศอัดที่ต้นทุนต่ำ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แยกน้ำออกได้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70%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Main Air Filter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การกรอง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สิ่งสกปรกที่ท่อเมนหรือท่อต้นทางก่อนนำอากาศอัดไปใช้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Refrigerant Air dryer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เครื่องดูดความชื้นของอากาศอัดโดยใช้ระบบทำความเย็น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แยกน้ำได้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96%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Desiceant Air dryer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เครื่องดูดความชื้นของอากาศอัดโดยใช้สารดูดความชื้น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ข้อเสียคือทำให้สิ้นเปลือง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พลังงานเพิ่ม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15%-20%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เปรียบบเทียบกับปรุงแบบ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After cooler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2-3.4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เราสามารถอนุรักษ์พลังงานในระบบอัดอากาศได้อย่างไร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การลดการสูญเสียในระบบอากาศอัดทำได้ทั้งแบบไม่มีการลงทุน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ขั้นลงทุนเล็กน้อย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และขั้นลงทุนสูงคือปรับปรุง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ระบบและเลือกใช้เครื่องอัดอากาศประสิทธิภาพสูง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การใช้พลังงานจะขึ้นอยู่กับกำลังภาระทางกลที่ต้องการใช้งาน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ประสิทธิภาพของอุปกรณ์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ประสิทธิภาพของการส่งกำลัง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ประสิทธิภาพของมอเตอร์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รวมถึงประสิทธิภาพของ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อินเวอร์เตอร์</w:t>
      </w:r>
      <w:r>
        <w:rPr>
          <w:rFonts w:ascii="BrowalliaNew" w:eastAsia="BrowalliaNew" w:hAnsi="BrowalliaUPC" w:cs="BrowalliaNew"/>
          <w:color w:val="000000"/>
          <w:sz w:val="28"/>
        </w:rPr>
        <w:t>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กรณีเครื่องอัดอากาศที่ควบคุมโดยอินเวอร์เตอร์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และชั่วโมงการใช้งาน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ดังสมการต่อไปนี้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พลังงานไฟฟ้าที่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b/>
          <w:bCs/>
          <w:color w:val="000000"/>
          <w:sz w:val="24"/>
          <w:szCs w:val="24"/>
        </w:rPr>
      </w:pPr>
      <w:r>
        <w:rPr>
          <w:rFonts w:ascii="Arial" w:eastAsia="BrowalliaNew" w:hAnsi="Arial" w:cs="Arial"/>
          <w:b/>
          <w:bCs/>
          <w:color w:val="000000"/>
          <w:sz w:val="24"/>
          <w:szCs w:val="24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b/>
          <w:bCs/>
          <w:color w:val="000000"/>
          <w:sz w:val="24"/>
          <w:szCs w:val="24"/>
        </w:rPr>
      </w:pPr>
      <w:r>
        <w:rPr>
          <w:rFonts w:ascii="Arial" w:eastAsia="BrowalliaNew" w:hAnsi="Arial" w:cs="Arial"/>
          <w:b/>
          <w:bCs/>
          <w:color w:val="000000"/>
          <w:sz w:val="24"/>
          <w:szCs w:val="24"/>
        </w:rPr>
        <w:t>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b/>
          <w:bCs/>
          <w:color w:val="000000"/>
          <w:sz w:val="24"/>
          <w:szCs w:val="24"/>
        </w:rPr>
      </w:pPr>
      <w:r>
        <w:rPr>
          <w:rFonts w:ascii="Arial" w:eastAsia="BrowalliaNew" w:hAnsi="Arial" w:cs="Arial"/>
          <w:b/>
          <w:bCs/>
          <w:color w:val="000000"/>
          <w:sz w:val="24"/>
          <w:szCs w:val="24"/>
        </w:rPr>
        <w:t>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ชั่วโมงการ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ประสิทธิภาพ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(hr)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การส่งผ่าน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กำลัง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Italic" w:eastAsia="BrowalliaNew" w:hAnsi="BrowalliaNew-Italic" w:cs="BrowalliaNew-Italic"/>
          <w:i/>
          <w:iCs/>
          <w:color w:val="000000"/>
          <w:sz w:val="16"/>
          <w:szCs w:val="1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Eff </w:t>
      </w:r>
      <w:r>
        <w:rPr>
          <w:rFonts w:ascii="SymbolMT" w:eastAsia="SymbolMT" w:hAnsi="BrowalliaUPC" w:cs="SymbolMT" w:hint="eastAsia"/>
          <w:color w:val="000000"/>
          <w:sz w:val="28"/>
        </w:rPr>
        <w:t>η</w:t>
      </w:r>
      <w:r>
        <w:rPr>
          <w:rFonts w:ascii="BrowalliaNew-Italic" w:eastAsia="BrowalliaNew" w:hAnsi="BrowalliaNew-Italic" w:cs="BrowalliaNew-Italic"/>
          <w:i/>
          <w:iCs/>
          <w:color w:val="000000"/>
          <w:sz w:val="16"/>
          <w:szCs w:val="16"/>
        </w:rPr>
        <w:t>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ประสิทธิภาพ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มอเตอร์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Eff </w:t>
      </w:r>
      <w:r>
        <w:rPr>
          <w:rFonts w:ascii="SymbolMT" w:eastAsia="SymbolMT" w:hAnsi="BrowalliaUPC" w:cs="SymbolMT" w:hint="eastAsia"/>
          <w:color w:val="000000"/>
          <w:sz w:val="28"/>
        </w:rPr>
        <w:t>η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m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ประสิทธิภาพ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อินเวอร์เตอร์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Eff </w:t>
      </w:r>
      <w:r>
        <w:rPr>
          <w:rFonts w:ascii="SymbolMT" w:eastAsia="SymbolMT" w:hAnsi="BrowalliaUPC" w:cs="SymbolMT" w:hint="eastAsia"/>
          <w:color w:val="000000"/>
          <w:sz w:val="28"/>
        </w:rPr>
        <w:t>η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b/>
          <w:bCs/>
          <w:color w:val="000000"/>
          <w:sz w:val="24"/>
          <w:szCs w:val="24"/>
        </w:rPr>
      </w:pPr>
      <w:r>
        <w:rPr>
          <w:rFonts w:ascii="Arial" w:eastAsia="BrowalliaNew" w:hAnsi="Arial" w:cs="Arial"/>
          <w:b/>
          <w:bCs/>
          <w:color w:val="000000"/>
          <w:sz w:val="24"/>
          <w:szCs w:val="24"/>
        </w:rPr>
        <w:t>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กำลังที่เพลาขับ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32"/>
          <w:szCs w:val="32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(kW) </w:t>
      </w:r>
      <w:r>
        <w:rPr>
          <w:rFonts w:ascii="BrowalliaNew" w:eastAsia="BrowalliaNew" w:hAnsi="BrowalliaUPC" w:cs="BrowalliaNew"/>
          <w:color w:val="000000"/>
          <w:sz w:val="32"/>
          <w:szCs w:val="32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32"/>
          <w:szCs w:val="32"/>
        </w:rPr>
      </w:pPr>
      <w:r>
        <w:rPr>
          <w:rFonts w:ascii="BrowalliaNew" w:eastAsia="BrowalliaNew" w:hAnsi="BrowalliaUPC" w:cs="BrowalliaNew"/>
          <w:color w:val="000000"/>
          <w:sz w:val="32"/>
          <w:szCs w:val="32"/>
        </w:rPr>
        <w:t>2 3 4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32"/>
          <w:szCs w:val="32"/>
        </w:rPr>
      </w:pPr>
      <w:r>
        <w:rPr>
          <w:rFonts w:ascii="BrowalliaNew" w:eastAsia="BrowalliaNew" w:hAnsi="BrowalliaUPC" w:cs="BrowalliaNew"/>
          <w:color w:val="000000"/>
          <w:sz w:val="32"/>
          <w:szCs w:val="32"/>
        </w:rPr>
        <w:t>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99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หมายเลข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แนวทางการประหยัดพลังงาน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มาตรการที่ดำเนินการ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การลดกำลังทางกลหรือโหลด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ทางกลให้ต่ำที่สุด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การลดอุณหภูมิอากาศก่อนเข้าเครื่องอัดอากาศ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การปรับปรุงท่อเมนส่งจ่ายอากาศอัด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การลดแรงดันในการผลิตอากาศอัดที่เครื่องผลิต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การลดการรั่วไหลของอากาศอัด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การจัดโหลดเครื่องอัดอากาศ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การใช้อุปกรณ์ประสิทธิภาพสูงในระบบอัดอากาศ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บำรุงรักษาชุดกรองและจุดกรองต่างๆ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ในระบบอัดอากาศ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8.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การลดพฤติกรรมที่ไม่เหมาะสมของการใช้อากาศอัด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9.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ใช้นอซเซิลที่มีขนาดเล็กลง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หรือเป็นชนิดประหยัดพลังงาน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10.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ใช้ชุดกรองที่มีความดันสูญเสียต่ำ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การลดขนาดเครื่องอัดอากาศให้เหมาะสม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ไม่ใช้เครื่องอัดอากาศที่มีขนาด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ใหญ่เกินไป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การปรับการเปิดวาล์วอากาศเข้าให้เหมาะสม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การใช้เครื่องอัดอากาศขนาดใหญ่แทนเครื่องขนาดเล็กหลาย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การเลือกขนาดถังเก็บอากาศอัดที่เหมาะสม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การเพิ่มประสิทธิภาพการส่งผ่าน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กำลัง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การปรับตั้งสายพานส่งกำลัง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การเปลี่ยนถ่ายน้ำมันเครื่อง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การบำรุงรักษาเครื่องอัดอากาศ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การเพิ่มประสิทธิภาพมอเตอร์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การเลือกใช้เครื่องอัดอากาศที่ใช้มอเตอร์ประสิทธิภาพสูง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การเพิ่มประสิทธิภาพ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อินเวอร์เตอร์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การเลือกอินเวอร์เตอร์ที่มีประสิทธิภาพสูง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การเลือกอินเวอร์เตอร์ที่มากับเครื่อง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การลดเวลาทำงานของเครื่องอัด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การหยุดเครื่องอัดอากาศ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การเลือกเครื่องอัดอากาศที่เหมาะสมกับโหลด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การลดการเดินตัวเปล่าของเครื่องอัดอากาศ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lastRenderedPageBreak/>
        <w:t xml:space="preserve">(1)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การลดอุณหภูมิของอากาศก่อนเข้าเครื่องอัดอากาศ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อุณหภูมิของอากาศที่ต่ำย่อมมีความหนาแน่นของอากาศมากกว่าอากาศที่มีอุณหภูมิสูง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และเมื่ออัดเข้าไปแล้ว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ย่อมได้เนื้ออากาศอัดที่มากกว่าเช่นกัน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ปกติโรงงานจะติดตั้งเครื่องอัดอากาศเป็นศูนย์รวมหลายๆ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หากมีการต่อท่อ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ดักซ์ระบายความร้อนทิ้งออกนอกอาคารไม่เหมะสมจะการระบายความร้อนของระบบอัดอากาศไม่ดีพอ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ทางโรงงานควร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พิจารณาในการปรับปรุงระบบระบายความร้อนเพื่อนำความร้อนออกนอกห้องเครื่องอัดอากาศ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ประโยชน์ของการลดอุณหภูมิของอากาศก่อนเข้าเครื่องอัดอากาศ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การลดอุณหภูมิอากาศทุกๆ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</w:t>
      </w:r>
      <w:r>
        <w:rPr>
          <w:rFonts w:ascii="SymbolMT" w:eastAsia="SymbolMT" w:hAnsi="BrowalliaUPC" w:cs="SymbolMT" w:hint="eastAsia"/>
          <w:color w:val="000000"/>
          <w:sz w:val="28"/>
        </w:rPr>
        <w:t>°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จะสามารถลดการใช้พลังงานลงได้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ของกำลังการผลิต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ผลประหยัดพลังงานที่ได้จากการลดอุณหภูมิของอากาศขาเข้า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⎥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⎥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⎥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⎦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⎤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⎢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⎢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⎢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SymbolMT" w:eastAsia="SymbolMT" w:hAnsi="BrowalliaUPC" w:cs="SymbolMT" w:hint="eastAsia"/>
          <w:color w:val="000000"/>
          <w:sz w:val="18"/>
          <w:szCs w:val="1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SymbolMT" w:eastAsia="SymbolMT" w:hAnsi="BrowalliaUPC" w:cs="SymbolMT" w:hint="eastAsia"/>
          <w:color w:val="000000"/>
          <w:sz w:val="18"/>
          <w:szCs w:val="1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SymbolMT" w:eastAsia="SymbolMT" w:hAnsi="BrowalliaUPC" w:cs="SymbolMT" w:hint="eastAsia"/>
          <w:color w:val="000000"/>
          <w:sz w:val="18"/>
          <w:szCs w:val="1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7"/>
          <w:szCs w:val="27"/>
        </w:rPr>
      </w:pP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= </w:t>
      </w:r>
      <w:r>
        <w:rPr>
          <w:rFonts w:ascii="SymbolMT" w:eastAsia="SymbolMT" w:hAnsi="BrowalliaUPC" w:cs="SymbolMT" w:hint="eastAsia"/>
          <w:color w:val="000000"/>
          <w:sz w:val="18"/>
          <w:szCs w:val="18"/>
        </w:rPr>
        <w:t>Δ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27"/>
          <w:szCs w:val="27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7"/>
          <w:szCs w:val="27"/>
        </w:rPr>
      </w:pPr>
      <w:r>
        <w:rPr>
          <w:rFonts w:ascii="Cambria Math" w:eastAsia="SymbolMT" w:hAnsi="Cambria Math" w:cs="Cambria Math"/>
          <w:color w:val="000000"/>
          <w:sz w:val="27"/>
          <w:szCs w:val="27"/>
        </w:rPr>
        <w:t>⎟⎠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7"/>
          <w:szCs w:val="27"/>
        </w:rPr>
      </w:pPr>
      <w:r>
        <w:rPr>
          <w:rFonts w:ascii="Cambria Math" w:eastAsia="SymbolMT" w:hAnsi="Cambria Math" w:cs="Cambria Math"/>
          <w:color w:val="000000"/>
          <w:sz w:val="27"/>
          <w:szCs w:val="27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7"/>
          <w:szCs w:val="27"/>
        </w:rPr>
      </w:pPr>
      <w:r>
        <w:rPr>
          <w:rFonts w:ascii="Cambria Math" w:eastAsia="SymbolMT" w:hAnsi="Cambria Math" w:cs="Cambria Math"/>
          <w:color w:val="000000"/>
          <w:sz w:val="27"/>
          <w:szCs w:val="27"/>
        </w:rPr>
        <w:t>⎜</w:t>
      </w:r>
      <w:r>
        <w:rPr>
          <w:rFonts w:ascii="SymbolMT" w:eastAsia="SymbolMT" w:hAnsi="BrowalliaUPC" w:cs="SymbolMT"/>
          <w:color w:val="000000"/>
          <w:sz w:val="27"/>
          <w:szCs w:val="27"/>
        </w:rPr>
        <w:t xml:space="preserve"> </w:t>
      </w:r>
      <w:r>
        <w:rPr>
          <w:rFonts w:ascii="Cambria Math" w:eastAsia="SymbolMT" w:hAnsi="Cambria Math" w:cs="Cambria Math"/>
          <w:color w:val="000000"/>
          <w:sz w:val="27"/>
          <w:szCs w:val="27"/>
        </w:rPr>
        <w:t>⎜⎝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1"/>
          <w:szCs w:val="11"/>
        </w:rPr>
      </w:pPr>
      <w:r>
        <w:rPr>
          <w:rFonts w:ascii="Cambria Math" w:eastAsia="SymbolMT" w:hAnsi="Cambria Math" w:cs="Cambria Math"/>
          <w:color w:val="000000"/>
          <w:sz w:val="27"/>
          <w:szCs w:val="27"/>
        </w:rPr>
        <w:t>⎛</w:t>
      </w:r>
      <w:r>
        <w:rPr>
          <w:rFonts w:ascii="SymbolMT" w:eastAsia="SymbolMT" w:hAnsi="BrowalliaUPC" w:cs="SymbolMT"/>
          <w:color w:val="000000"/>
          <w:sz w:val="27"/>
          <w:szCs w:val="27"/>
        </w:rPr>
        <w:t xml:space="preserve"> </w:t>
      </w:r>
      <w:r>
        <w:rPr>
          <w:rFonts w:ascii="Cambria Math" w:eastAsia="SymbolMT" w:hAnsi="Cambria Math" w:cs="Cambria Math"/>
          <w:color w:val="000000"/>
          <w:sz w:val="11"/>
          <w:szCs w:val="11"/>
        </w:rPr>
        <w:t>⎟⎠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1"/>
          <w:szCs w:val="11"/>
        </w:rPr>
      </w:pPr>
      <w:r>
        <w:rPr>
          <w:rFonts w:ascii="Cambria Math" w:eastAsia="SymbolMT" w:hAnsi="Cambria Math" w:cs="Cambria Math"/>
          <w:color w:val="000000"/>
          <w:sz w:val="11"/>
          <w:szCs w:val="11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1"/>
          <w:szCs w:val="11"/>
        </w:rPr>
      </w:pPr>
      <w:r>
        <w:rPr>
          <w:rFonts w:ascii="Cambria Math" w:eastAsia="SymbolMT" w:hAnsi="Cambria Math" w:cs="Cambria Math"/>
          <w:color w:val="000000"/>
          <w:sz w:val="11"/>
          <w:szCs w:val="11"/>
        </w:rPr>
        <w:t>⎜⎝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1"/>
          <w:szCs w:val="11"/>
        </w:rPr>
      </w:pPr>
      <w:r>
        <w:rPr>
          <w:rFonts w:ascii="Cambria Math" w:eastAsia="SymbolMT" w:hAnsi="Cambria Math" w:cs="Cambria Math"/>
          <w:color w:val="000000"/>
          <w:sz w:val="11"/>
          <w:szCs w:val="11"/>
        </w:rPr>
        <w:t>⎛</w:t>
      </w:r>
      <w:r>
        <w:rPr>
          <w:rFonts w:ascii="SymbolMT" w:eastAsia="SymbolMT" w:hAnsi="BrowalliaUPC" w:cs="SymbolMT"/>
          <w:color w:val="000000"/>
          <w:sz w:val="11"/>
          <w:szCs w:val="11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11"/>
          <w:szCs w:val="11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8"/>
          <w:szCs w:val="18"/>
        </w:rPr>
      </w:pPr>
      <w:r>
        <w:rPr>
          <w:rFonts w:ascii="TimesNewRomanPSMT" w:eastAsia="BrowalliaNew" w:hAnsi="TimesNewRomanPSMT" w:cs="TimesNewRomanPSMT"/>
          <w:color w:val="000000"/>
          <w:sz w:val="18"/>
          <w:szCs w:val="18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8"/>
          <w:szCs w:val="18"/>
        </w:rPr>
      </w:pPr>
      <w:r>
        <w:rPr>
          <w:rFonts w:ascii="TimesNewRomanPSMT" w:eastAsia="BrowalliaNew" w:hAnsi="TimesNewRomanPSMT" w:cs="TimesNewRomanPSMT"/>
          <w:color w:val="000000"/>
          <w:sz w:val="18"/>
          <w:szCs w:val="18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8"/>
          <w:szCs w:val="18"/>
        </w:rPr>
      </w:pPr>
      <w:r>
        <w:rPr>
          <w:rFonts w:ascii="TimesNewRomanPSMT" w:eastAsia="BrowalliaNew" w:hAnsi="TimesNewRomanPSMT" w:cs="TimesNewRomanPSMT"/>
          <w:color w:val="000000"/>
          <w:sz w:val="18"/>
          <w:szCs w:val="18"/>
        </w:rPr>
        <w:t>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8"/>
          <w:szCs w:val="18"/>
        </w:rPr>
      </w:pPr>
      <w:r>
        <w:rPr>
          <w:rFonts w:ascii="TimesNewRomanPSMT" w:eastAsia="BrowalliaNew" w:hAnsi="TimesNewRomanPSMT" w:cs="TimesNewRomanPSMT"/>
          <w:color w:val="000000"/>
          <w:sz w:val="18"/>
          <w:szCs w:val="18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1"/>
          <w:szCs w:val="11"/>
        </w:rPr>
      </w:pPr>
      <w:r>
        <w:rPr>
          <w:rFonts w:ascii="TimesNewRomanPSMT" w:eastAsia="BrowalliaNew" w:hAnsi="TimesNewRomanPSMT" w:cs="TimesNewRomanPSMT"/>
          <w:color w:val="000000"/>
          <w:sz w:val="11"/>
          <w:szCs w:val="11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1"/>
          <w:szCs w:val="11"/>
        </w:rPr>
      </w:pPr>
      <w:r>
        <w:rPr>
          <w:rFonts w:ascii="TimesNewRomanPSMT" w:eastAsia="BrowalliaNew" w:hAnsi="TimesNewRomanPSMT" w:cs="TimesNewRomanPSMT"/>
          <w:color w:val="000000"/>
          <w:sz w:val="11"/>
          <w:szCs w:val="11"/>
        </w:rPr>
        <w:t>1 2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27"/>
          <w:szCs w:val="27"/>
        </w:rPr>
      </w:pPr>
      <w:r>
        <w:rPr>
          <w:rFonts w:ascii="Arial" w:eastAsia="BrowalliaNew" w:hAnsi="Arial" w:cs="Arial"/>
          <w:i/>
          <w:iCs/>
          <w:color w:val="000000"/>
          <w:sz w:val="27"/>
          <w:szCs w:val="27"/>
        </w:rPr>
        <w:t>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1"/>
          <w:szCs w:val="11"/>
        </w:rPr>
      </w:pPr>
      <w:r>
        <w:rPr>
          <w:rFonts w:ascii="Arial" w:eastAsia="BrowalliaNew" w:hAnsi="Arial" w:cs="Arial"/>
          <w:i/>
          <w:iCs/>
          <w:color w:val="000000"/>
          <w:sz w:val="27"/>
          <w:szCs w:val="27"/>
        </w:rPr>
        <w:t xml:space="preserve">P </w:t>
      </w:r>
      <w:r>
        <w:rPr>
          <w:rFonts w:ascii="Arial" w:eastAsia="BrowalliaNew" w:hAnsi="Arial" w:cs="Arial"/>
          <w:i/>
          <w:iCs/>
          <w:color w:val="000000"/>
          <w:sz w:val="11"/>
          <w:szCs w:val="11"/>
        </w:rPr>
        <w:t>i 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1"/>
          <w:szCs w:val="11"/>
        </w:rPr>
      </w:pPr>
      <w:r>
        <w:rPr>
          <w:rFonts w:ascii="Arial" w:eastAsia="BrowalliaNew" w:hAnsi="Arial" w:cs="Arial"/>
          <w:i/>
          <w:iCs/>
          <w:color w:val="000000"/>
          <w:sz w:val="11"/>
          <w:szCs w:val="11"/>
        </w:rPr>
        <w:t>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1"/>
          <w:szCs w:val="11"/>
        </w:rPr>
      </w:pPr>
      <w:r>
        <w:rPr>
          <w:rFonts w:ascii="Arial" w:eastAsia="BrowalliaNew" w:hAnsi="Arial" w:cs="Arial"/>
          <w:i/>
          <w:iCs/>
          <w:color w:val="000000"/>
          <w:sz w:val="11"/>
          <w:szCs w:val="11"/>
        </w:rPr>
        <w:t>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8"/>
          <w:szCs w:val="18"/>
        </w:rPr>
      </w:pPr>
      <w:r>
        <w:rPr>
          <w:rFonts w:ascii="Arial" w:eastAsia="BrowalliaNew" w:hAnsi="Arial" w:cs="Arial"/>
          <w:i/>
          <w:iCs/>
          <w:color w:val="000000"/>
          <w:sz w:val="11"/>
          <w:szCs w:val="11"/>
        </w:rPr>
        <w:t xml:space="preserve">isen </w:t>
      </w:r>
      <w:r>
        <w:rPr>
          <w:rFonts w:ascii="Arial" w:eastAsia="BrowalliaNew" w:hAnsi="Arial" w:cs="Arial"/>
          <w:i/>
          <w:iCs/>
          <w:color w:val="000000"/>
          <w:sz w:val="18"/>
          <w:szCs w:val="18"/>
        </w:rPr>
        <w:t>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8"/>
          <w:szCs w:val="18"/>
        </w:rPr>
      </w:pPr>
      <w:r>
        <w:rPr>
          <w:rFonts w:ascii="Arial" w:eastAsia="BrowalliaNew" w:hAnsi="Arial" w:cs="Arial"/>
          <w:i/>
          <w:iCs/>
          <w:color w:val="000000"/>
          <w:sz w:val="18"/>
          <w:szCs w:val="18"/>
        </w:rPr>
        <w:t>W ikR T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color w:val="000000"/>
          <w:sz w:val="11"/>
          <w:szCs w:val="11"/>
        </w:rPr>
      </w:pPr>
      <w:r>
        <w:rPr>
          <w:rFonts w:ascii="Arial" w:eastAsia="BrowalliaNew" w:hAnsi="Arial" w:cs="Arial"/>
          <w:color w:val="000000"/>
          <w:sz w:val="11"/>
          <w:szCs w:val="11"/>
        </w:rPr>
        <w:t>*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6"/>
          <w:szCs w:val="26"/>
        </w:rPr>
      </w:pPr>
      <w:r>
        <w:rPr>
          <w:rFonts w:ascii="SymbolMT" w:eastAsia="SymbolMT" w:hAnsi="BrowalliaUPC" w:cs="SymbolMT"/>
          <w:color w:val="000000"/>
          <w:sz w:val="28"/>
        </w:rPr>
        <w:t>(</w:t>
      </w:r>
      <w:r>
        <w:rPr>
          <w:rFonts w:ascii="Arial" w:eastAsia="BrowalliaNew" w:hAnsi="Arial" w:cs="Arial"/>
          <w:i/>
          <w:iCs/>
          <w:color w:val="000000"/>
          <w:sz w:val="15"/>
          <w:szCs w:val="15"/>
        </w:rPr>
        <w:t xml:space="preserve">kJ kg </w:t>
      </w:r>
      <w:r>
        <w:rPr>
          <w:rFonts w:ascii="SymbolMT" w:eastAsia="SymbolMT" w:hAnsi="BrowalliaUPC" w:cs="SymbolMT"/>
          <w:color w:val="000000"/>
          <w:sz w:val="28"/>
        </w:rPr>
        <w:t>) (</w:t>
      </w:r>
      <w:r>
        <w:rPr>
          <w:rFonts w:ascii="Arial" w:eastAsia="BrowalliaNew" w:hAnsi="Arial" w:cs="Arial"/>
          <w:i/>
          <w:iCs/>
          <w:color w:val="000000"/>
          <w:sz w:val="15"/>
          <w:szCs w:val="15"/>
        </w:rPr>
        <w:t>kg lite</w:t>
      </w:r>
      <w:r>
        <w:rPr>
          <w:rFonts w:ascii="SymbolMT" w:eastAsia="SymbolMT" w:hAnsi="BrowalliaUPC" w:cs="SymbolMT"/>
          <w:color w:val="000000"/>
          <w:sz w:val="28"/>
        </w:rPr>
        <w:t>) (</w:t>
      </w:r>
      <w:r>
        <w:rPr>
          <w:rFonts w:ascii="Arial" w:eastAsia="BrowalliaNew" w:hAnsi="Arial" w:cs="Arial"/>
          <w:i/>
          <w:iCs/>
          <w:color w:val="000000"/>
          <w:sz w:val="15"/>
          <w:szCs w:val="15"/>
        </w:rPr>
        <w:t xml:space="preserve">kite </w:t>
      </w:r>
      <w:r>
        <w:rPr>
          <w:rFonts w:ascii="SymbolMT" w:eastAsia="SymbolMT" w:hAnsi="BrowalliaUPC" w:cs="SymbolMT"/>
          <w:color w:val="000000"/>
          <w:sz w:val="28"/>
        </w:rPr>
        <w:t xml:space="preserve">) </w:t>
      </w:r>
      <w:r>
        <w:rPr>
          <w:rFonts w:ascii="Arial" w:eastAsia="BrowalliaNew" w:hAnsi="Arial" w:cs="Arial"/>
          <w:i/>
          <w:iCs/>
          <w:color w:val="000000"/>
          <w:sz w:val="15"/>
          <w:szCs w:val="15"/>
        </w:rPr>
        <w:t xml:space="preserve">DU </w:t>
      </w:r>
      <w:r>
        <w:rPr>
          <w:rFonts w:ascii="Arial" w:eastAsia="BrowalliaNew" w:hAnsi="Arial" w:cs="Arial"/>
          <w:i/>
          <w:iCs/>
          <w:color w:val="000000"/>
          <w:sz w:val="26"/>
          <w:szCs w:val="26"/>
        </w:rPr>
        <w:t xml:space="preserve">p W Da FAD </w:t>
      </w:r>
      <w:r>
        <w:rPr>
          <w:rFonts w:ascii="Arial" w:eastAsia="BrowalliaNew" w:hAnsi="Arial" w:cs="Arial"/>
          <w:color w:val="000000"/>
          <w:sz w:val="26"/>
          <w:szCs w:val="26"/>
        </w:rPr>
        <w:t>%</w:t>
      </w:r>
      <w:r>
        <w:rPr>
          <w:rFonts w:ascii="Arial" w:eastAsia="BrowalliaNew" w:hAnsi="Arial" w:cs="Arial"/>
          <w:i/>
          <w:iCs/>
          <w:color w:val="000000"/>
          <w:sz w:val="26"/>
          <w:szCs w:val="26"/>
        </w:rPr>
        <w:t xml:space="preserve">L </w:t>
      </w:r>
      <w:r>
        <w:rPr>
          <w:rFonts w:ascii="Arial" w:eastAsia="BrowalliaNew" w:hAnsi="Arial" w:cs="Arial"/>
          <w:color w:val="000000"/>
          <w:sz w:val="15"/>
          <w:szCs w:val="15"/>
        </w:rPr>
        <w:t xml:space="preserve">/ / / sec </w:t>
      </w:r>
      <w:r>
        <w:rPr>
          <w:rFonts w:ascii="SymbolMT" w:eastAsia="SymbolMT" w:hAnsi="BrowalliaUPC" w:cs="SymbolMT"/>
          <w:color w:val="000000"/>
          <w:sz w:val="26"/>
          <w:szCs w:val="26"/>
        </w:rPr>
        <w:t xml:space="preserve">= </w:t>
      </w:r>
      <w:r>
        <w:rPr>
          <w:rFonts w:ascii="SymbolMT" w:eastAsia="SymbolMT" w:hAnsi="BrowalliaUPC" w:cs="SymbolMT" w:hint="eastAsia"/>
          <w:color w:val="000000"/>
          <w:sz w:val="26"/>
          <w:szCs w:val="26"/>
        </w:rPr>
        <w:t>Δ</w:t>
      </w:r>
      <w:r>
        <w:rPr>
          <w:rFonts w:ascii="SymbolMT" w:eastAsia="SymbolMT" w:hAnsi="BrowalliaUPC" w:cs="SymbolMT"/>
          <w:color w:val="000000"/>
          <w:sz w:val="26"/>
          <w:szCs w:val="26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26"/>
          <w:szCs w:val="26"/>
        </w:rPr>
        <w:t>∗</w:t>
      </w:r>
      <w:r>
        <w:rPr>
          <w:rFonts w:ascii="SymbolMT" w:eastAsia="SymbolMT" w:hAnsi="BrowalliaUPC" w:cs="SymbolMT"/>
          <w:color w:val="000000"/>
          <w:sz w:val="26"/>
          <w:szCs w:val="26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26"/>
          <w:szCs w:val="26"/>
        </w:rPr>
        <w:t>∗</w:t>
      </w:r>
      <w:r>
        <w:rPr>
          <w:rFonts w:ascii="SymbolMT" w:eastAsia="SymbolMT" w:hAnsi="BrowalliaUPC" w:cs="SymbolMT"/>
          <w:color w:val="000000"/>
          <w:sz w:val="26"/>
          <w:szCs w:val="26"/>
        </w:rPr>
        <w:t xml:space="preserve"> </w:t>
      </w:r>
      <w:r>
        <w:rPr>
          <w:rFonts w:ascii="SymbolMT" w:eastAsia="SymbolMT" w:hAnsi="BrowalliaUPC" w:cs="SymbolMT" w:hint="eastAsia"/>
          <w:color w:val="000000"/>
          <w:sz w:val="26"/>
          <w:szCs w:val="26"/>
        </w:rPr>
        <w:t>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Da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ความหนาแน่นของอากาศที่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1.225x10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-3 </w:t>
      </w:r>
      <w:r>
        <w:rPr>
          <w:rFonts w:ascii="BrowalliaNew" w:eastAsia="BrowalliaNew" w:hAnsi="BrowalliaUPC" w:cs="BrowalliaNew"/>
          <w:color w:val="000000"/>
          <w:sz w:val="28"/>
        </w:rPr>
        <w:t>(kg / liter)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L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เปอร์เซ็นต์การ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ON-LOAD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รอบการทำงาน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i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จำนวนขั้นตอนการอัด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(Stage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K = 1.4 Isentropic of Air Constant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T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อุณหภูมิปกติ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288 K (273 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K + 15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อุณหภูมิหลังการปรับปรุง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lastRenderedPageBreak/>
        <w:t>R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W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0.2871 (kJ / kg.K)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ค่าคงที่ของก๊าซสัมบูรณ์ที่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ที่ระดับน้ำทะเล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บรรยากาศ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(1.013 bar)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แรงดันอากาศอัดที่ผลิต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ระบบการระบายความร้อนทิ้งจากห้องเครื่องอัดอากาศ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สภาวะการทำงานแบ่งเป็น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กรณีดังนี้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กรณีการทำงานของเครื่องอัดอากาศเป็นแบบ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+ Unload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และกรณีการทำงานของเครื่องอัดอากาศเป็นแบบ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On + Off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เพื่อเพิ่มความ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แม่นยำ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ควรจะหาคาบ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การทำงานมากกว่า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ครั้ง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แล้วนำมาเฉลี่ย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4"/>
          <w:szCs w:val="14"/>
        </w:rPr>
      </w:pPr>
      <w:r>
        <w:rPr>
          <w:rFonts w:ascii="TimesNewRomanPSMT" w:eastAsia="BrowalliaNew" w:hAnsi="TimesNewRomanPSMT" w:cs="TimesNewRomanPSMT"/>
          <w:color w:val="000000"/>
          <w:sz w:val="14"/>
          <w:szCs w:val="14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TimesNewRomanPSMT" w:eastAsia="BrowalliaNew" w:hAnsi="TimesNewRomanPSMT" w:cs="TimesNewRomanPSMT"/>
          <w:color w:val="000000"/>
          <w:sz w:val="14"/>
          <w:szCs w:val="14"/>
        </w:rPr>
        <w:t xml:space="preserve">1 </w:t>
      </w: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100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,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( 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100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4"/>
          <w:szCs w:val="24"/>
        </w:rPr>
      </w:pPr>
      <w:r>
        <w:rPr>
          <w:rFonts w:ascii="TimesNewRomanPSMT" w:eastAsia="BrowalliaNew" w:hAnsi="TimesNewRomanPSMT" w:cs="TimesNewRomanPSMT"/>
          <w:color w:val="000000"/>
          <w:sz w:val="24"/>
          <w:szCs w:val="24"/>
        </w:rPr>
        <w:t>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  <w:t>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  <w:t>T 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  <w:t>T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  <w:t>T 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24"/>
          <w:szCs w:val="24"/>
        </w:rPr>
        <w:t xml:space="preserve">L </w:t>
      </w:r>
      <w:r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  <w:t>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  <w:t>load unload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  <w:t>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Times New Roman" w:eastAsia="BrowalliaNew" w:hAnsi="Times New Roman" w:cs="Times New Roman"/>
          <w:i/>
          <w:iCs/>
          <w:color w:val="000000"/>
          <w:sz w:val="14"/>
          <w:szCs w:val="14"/>
        </w:rPr>
        <w:t xml:space="preserve">DU </w:t>
      </w:r>
      <w:r>
        <w:rPr>
          <w:rFonts w:ascii="SymbolMT" w:eastAsia="SymbolMT" w:hAnsi="BrowalliaUPC" w:cs="SymbolMT"/>
          <w:color w:val="000000"/>
          <w:sz w:val="24"/>
          <w:szCs w:val="24"/>
        </w:rPr>
        <w:t>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SymbolMT" w:eastAsia="SymbolMT" w:hAnsi="BrowalliaUPC" w:cs="SymbolMT"/>
          <w:color w:val="000000"/>
          <w:sz w:val="24"/>
          <w:szCs w:val="24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L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Duty Cycle (1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รอบของการทำงาน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กรณีการทำงานของเครื่องอัดอากาศแบบ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Modulating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กลุ่ม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Rotary Vane, Screw, Turbo)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ที่ใช้หลักการ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หรี่วาล์วนั้น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การหาค่าเปอร์เซ็นต์โหลดทำได้ค่อนข้างยาก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ทางโรงงานจึงต้องกำหนดเอง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สำหรับเครื่องอัดอากาศที่มีลักษณะการทำงานแบบ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Modulating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ที่ใช้หลักการหรี่วาล์วนั้น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การหาค่าเปอร์เซ็นต์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โหลดทำได้ค่อนข้างยากลำบาก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ถ้ามีการติดตั้ง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Air Flow Meter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ก็สามารถหาเปอร์เซ็นต์โหลด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ถ้าโรงงานมีการติดตั้ง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เครื่องอัดอากาศแบบสกรูหรือลูกสูบที่ทำงานแบบ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Load+Unload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On-Off 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ร่วมอยู่ในระบบด้วยก็จะง่าย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การติดตั้งเครื่องอัดอากาศที่ไม่มี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การทำความร้อนทิ้งออกห้อง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การติดตั้งเครื่องอัดอากาศที่มีการทำ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ความร้อนทิ้งออกห้อง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6"/>
          <w:szCs w:val="16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T</w:t>
      </w:r>
      <w:r>
        <w:rPr>
          <w:rFonts w:ascii="BrowalliaNew" w:eastAsia="BrowalliaNew" w:hAnsi="BrowalliaUPC" w:cs="BrowalliaNew"/>
          <w:color w:val="000000"/>
          <w:sz w:val="16"/>
          <w:szCs w:val="16"/>
        </w:rPr>
        <w:t xml:space="preserve">load1 </w:t>
      </w:r>
      <w:r>
        <w:rPr>
          <w:rFonts w:ascii="BrowalliaNew" w:eastAsia="BrowalliaNew" w:hAnsi="BrowalliaUPC" w:cs="BrowalliaNew"/>
          <w:color w:val="000000"/>
          <w:sz w:val="24"/>
          <w:szCs w:val="24"/>
        </w:rPr>
        <w:t>T</w:t>
      </w:r>
      <w:r>
        <w:rPr>
          <w:rFonts w:ascii="BrowalliaNew" w:eastAsia="BrowalliaNew" w:hAnsi="BrowalliaUPC" w:cs="BrowalliaNew"/>
          <w:color w:val="000000"/>
          <w:sz w:val="16"/>
          <w:szCs w:val="16"/>
        </w:rPr>
        <w:t>load2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lastRenderedPageBreak/>
        <w:t>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Unload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Time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13"/>
          <w:szCs w:val="13"/>
        </w:rPr>
      </w:pPr>
      <w:r>
        <w:rPr>
          <w:rFonts w:ascii="TimesNewRomanPSMT" w:eastAsia="BrowalliaNew" w:hAnsi="TimesNewRomanPSMT" w:cs="TimesNewRomanPSMT"/>
          <w:color w:val="000000"/>
          <w:sz w:val="19"/>
          <w:szCs w:val="19"/>
        </w:rPr>
        <w:t>T</w:t>
      </w:r>
      <w:r>
        <w:rPr>
          <w:rFonts w:ascii="TimesNewRomanPSMT" w:eastAsia="BrowalliaNew" w:hAnsi="TimesNewRomanPSMT" w:cs="TimesNewRomanPSMT"/>
          <w:color w:val="000000"/>
          <w:sz w:val="13"/>
          <w:szCs w:val="13"/>
        </w:rPr>
        <w:t>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6"/>
          <w:szCs w:val="16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T</w:t>
      </w:r>
      <w:r>
        <w:rPr>
          <w:rFonts w:ascii="BrowalliaNew" w:eastAsia="BrowalliaNew" w:hAnsi="BrowalliaUPC" w:cs="BrowalliaNew"/>
          <w:color w:val="000000"/>
          <w:sz w:val="16"/>
          <w:szCs w:val="16"/>
        </w:rPr>
        <w:t xml:space="preserve">unload1 </w:t>
      </w:r>
      <w:r>
        <w:rPr>
          <w:rFonts w:ascii="BrowalliaNew" w:eastAsia="BrowalliaNew" w:hAnsi="BrowalliaUPC" w:cs="BrowalliaNew"/>
          <w:color w:val="000000"/>
          <w:sz w:val="24"/>
          <w:szCs w:val="24"/>
        </w:rPr>
        <w:t>T</w:t>
      </w:r>
      <w:r>
        <w:rPr>
          <w:rFonts w:ascii="BrowalliaNew" w:eastAsia="BrowalliaNew" w:hAnsi="BrowalliaUPC" w:cs="BrowalliaNew"/>
          <w:color w:val="000000"/>
          <w:sz w:val="16"/>
          <w:szCs w:val="16"/>
        </w:rPr>
        <w:t>unload2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9"/>
          <w:szCs w:val="19"/>
        </w:rPr>
      </w:pPr>
      <w:r>
        <w:rPr>
          <w:rFonts w:ascii="BrowalliaNew" w:eastAsia="BrowalliaNew" w:hAnsi="BrowalliaUPC" w:cs="BrowalliaNew"/>
          <w:color w:val="000000"/>
          <w:sz w:val="19"/>
          <w:szCs w:val="19"/>
        </w:rPr>
        <w:t>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9"/>
          <w:szCs w:val="19"/>
        </w:rPr>
      </w:pPr>
      <w:r>
        <w:rPr>
          <w:rFonts w:ascii="BrowalliaNew" w:eastAsia="BrowalliaNew" w:hAnsi="BrowalliaUPC" w:cs="BrowalliaNew"/>
          <w:color w:val="000000"/>
          <w:sz w:val="19"/>
          <w:szCs w:val="19"/>
        </w:rPr>
        <w:t>T1 T2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คือกำหนดให้เครื่องอัดอากาศที่ทำงานแบบ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Modulating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แล้วให้แบบระบบอื่นเป็นตัวเสริมโหลด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สามารถคำนวณผลประหยัดไดเช่นกัน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แบบสกรูทำงานแบบ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Load+Unload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216.67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จากการตรวจวัดพบว่าทางโรงงานใช้แรงดันในการผลิตอากาศอัดอยู่ที่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ต่อโหลดที่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และเครื่องอัดอากาศจะทำงานช่วงโหลด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ช่วงไร้โหลด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อุณหภูมิอากาศก่อนเข้าเครื่องอัดอากาศจากเดิม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40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เมื่อปรับปรุงลดอุณหภูมิในห้องลงเหลือ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35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จะทำให้ลด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Model/Type Air Compressor Screw Type 75 kW FAD = 216.67 at 7.5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ทำงานเป็นแบบ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Unload (L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(100/(100+20)) x 100 = 83.33%)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การคำนวณหาผลประหยัดที่ได้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7"/>
          <w:szCs w:val="27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7"/>
          <w:szCs w:val="27"/>
          <w:cs/>
        </w:rPr>
        <w:t>ลำดับ</w:t>
      </w:r>
      <w:r>
        <w:rPr>
          <w:rFonts w:ascii="BrowalliaNew-Bold" w:eastAsia="BrowalliaNew-Bold" w:hAnsi="BrowalliaUPC" w:cs="BrowalliaNew-Bold"/>
          <w:b/>
          <w:bCs/>
          <w:color w:val="000000"/>
          <w:sz w:val="27"/>
          <w:szCs w:val="27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7"/>
          <w:szCs w:val="27"/>
          <w:cs/>
        </w:rPr>
        <w:t>ข้อมูลจากการตรวจวัด</w:t>
      </w:r>
      <w:r>
        <w:rPr>
          <w:rFonts w:ascii="BrowalliaNew-Bold" w:eastAsia="BrowalliaNew-Bold" w:hAnsi="BrowalliaUPC" w:cs="BrowalliaNew-Bold"/>
          <w:b/>
          <w:bCs/>
          <w:color w:val="000000"/>
          <w:sz w:val="27"/>
          <w:szCs w:val="27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7"/>
          <w:szCs w:val="27"/>
          <w:cs/>
        </w:rPr>
        <w:t>ตัวย่อ</w:t>
      </w:r>
      <w:r>
        <w:rPr>
          <w:rFonts w:ascii="BrowalliaNew-Bold" w:eastAsia="BrowalliaNew-Bold" w:hAnsi="BrowalliaUPC" w:cs="BrowalliaNew-Bold"/>
          <w:b/>
          <w:bCs/>
          <w:color w:val="000000"/>
          <w:sz w:val="27"/>
          <w:szCs w:val="27"/>
        </w:rPr>
        <w:t xml:space="preserve">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 xml:space="preserve">50 HP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7"/>
          <w:szCs w:val="27"/>
          <w:cs/>
        </w:rPr>
        <w:t>หน่วย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 Air Inlet Temperature Before Improving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 xml:space="preserve">40 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2 Air Inlet Temperature After Improving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 xml:space="preserve">35 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3 Air Compressed Pressure Level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7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4 Air Inlet Absolute Pressure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1.013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5 Stage I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6 Isentropic of Air k 1.4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7 Gas Constant at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R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W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0.2871 kJ / kg.K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8 Fraction of Onload status L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87.50 %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9 Densities of Air Da 1.225E-03 kg / litre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lastRenderedPageBreak/>
        <w:t>10 Free Air Delivery FAD 98.83 l 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11 Energy Saving DW 4.048 kJ / kg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12 Power Saving P 0.43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13 Operating Days per year d 300 d/y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14 Operating Times per day hr 24 h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r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/d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15 Energy Saving per year E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S </w:t>
      </w:r>
      <w:r>
        <w:rPr>
          <w:rFonts w:ascii="BrowalliaNew" w:eastAsia="BrowalliaNew" w:hAnsi="BrowalliaUPC" w:cs="BrowalliaNew"/>
          <w:color w:val="000000"/>
          <w:sz w:val="27"/>
          <w:szCs w:val="27"/>
        </w:rPr>
        <w:t>2,701.29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7"/>
          <w:szCs w:val="27"/>
        </w:rPr>
      </w:pPr>
      <w:r>
        <w:rPr>
          <w:rFonts w:ascii="BrowalliaNew" w:eastAsia="BrowalliaNew" w:hAnsi="BrowalliaUPC" w:cs="BrowalliaNew"/>
          <w:color w:val="000000"/>
          <w:sz w:val="27"/>
          <w:szCs w:val="27"/>
        </w:rPr>
        <w:t>16 Energy Cost Saving per year EC 8,455.03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* Energy charge = 3.13 Baht/kWh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(1)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การประมาณการผลประหยัดที่ได้จากการลดอุณหภูมิอากาศขาเข้าแบบง่ายๆ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กรณีรู้ภาระ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(LDU)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และอุณหภูมิที่จะลดลงก็สามารถที่จะประมาณผลประหยัดได้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แล้วนำไปวิเคราะห์การลงทุน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3,600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ชั่วโมงทำงานต่อปี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ค่ากระแสไฟฟ้า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2.50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บาทต่อยูนิต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อุณหภูมิของอากาศที่ลดลงทางด้านดูดเข้าเครื่อง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 xml:space="preserve"> (</w:t>
      </w:r>
      <w:r>
        <w:rPr>
          <w:rFonts w:ascii="BrowalliaNew-Bold" w:eastAsia="BrowalliaNew-Bold" w:hAnsi="BrowalliaUPC" w:cs="BrowalliaNew-Bold"/>
          <w:b/>
          <w:bCs/>
          <w:color w:val="000000"/>
          <w:sz w:val="14"/>
          <w:szCs w:val="14"/>
        </w:rPr>
        <w:t>o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3</w:t>
      </w:r>
      <w:r>
        <w:rPr>
          <w:rFonts w:ascii="BrowalliaNew-Bold" w:eastAsia="BrowalliaNew-Bold" w:hAnsi="BrowalliaUPC" w:cs="BrowalliaNew-Bold"/>
          <w:b/>
          <w:bCs/>
          <w:color w:val="000000"/>
          <w:sz w:val="14"/>
          <w:szCs w:val="14"/>
        </w:rPr>
        <w:t>o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C 5</w:t>
      </w:r>
      <w:r>
        <w:rPr>
          <w:rFonts w:ascii="BrowalliaNew-Bold" w:eastAsia="BrowalliaNew-Bold" w:hAnsi="BrowalliaUPC" w:cs="BrowalliaNew-Bold"/>
          <w:b/>
          <w:bCs/>
          <w:color w:val="000000"/>
          <w:sz w:val="14"/>
          <w:szCs w:val="14"/>
        </w:rPr>
        <w:t>o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C 7</w:t>
      </w:r>
      <w:r>
        <w:rPr>
          <w:rFonts w:ascii="BrowalliaNew-Bold" w:eastAsia="BrowalliaNew-Bold" w:hAnsi="BrowalliaUPC" w:cs="BrowalliaNew-Bold"/>
          <w:b/>
          <w:bCs/>
          <w:color w:val="000000"/>
          <w:sz w:val="14"/>
          <w:szCs w:val="14"/>
        </w:rPr>
        <w:t>o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C 10</w:t>
      </w:r>
      <w:r>
        <w:rPr>
          <w:rFonts w:ascii="BrowalliaNew-Bold" w:eastAsia="BrowalliaNew-Bold" w:hAnsi="BrowalliaUPC" w:cs="BrowalliaNew-Bold"/>
          <w:b/>
          <w:bCs/>
          <w:color w:val="000000"/>
          <w:sz w:val="14"/>
          <w:szCs w:val="14"/>
        </w:rPr>
        <w:t>o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เงิน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เงิน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เงิน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ประหยัด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เงิน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ภาระเฉลี่ย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คอมเพรสเซอร์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4"/>
          <w:szCs w:val="24"/>
          <w:cs/>
        </w:rPr>
        <w:t>กิโลวัตต์</w:t>
      </w:r>
      <w:r>
        <w:rPr>
          <w:rFonts w:ascii="BrowalliaNew-Bold" w:eastAsia="BrowalliaNew-Bold" w:hAnsi="BrowalliaUPC" w:cs="BrowalliaNew-Bold"/>
          <w:b/>
          <w:bCs/>
          <w:color w:val="000000"/>
          <w:sz w:val="24"/>
          <w:szCs w:val="24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กิโลวัตต์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BrowalliaNew-Bold" w:hint="eastAsia"/>
          <w:b/>
          <w:bCs/>
          <w:color w:val="000000"/>
          <w:sz w:val="18"/>
          <w:szCs w:val="18"/>
        </w:rPr>
        <w:t>–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ชม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.) 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บาท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) 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กิโลวัตต์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BrowalliaNew-Bold" w:hint="eastAsia"/>
          <w:b/>
          <w:bCs/>
          <w:color w:val="000000"/>
          <w:sz w:val="18"/>
          <w:szCs w:val="18"/>
        </w:rPr>
        <w:t>–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ชม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.) 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บาท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) 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กิโลวัตต์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-Bold" w:eastAsia="BrowalliaNew-Bold" w:hAnsi="BrowalliaUPC" w:cs="BrowalliaNew-Bold" w:hint="eastAsia"/>
          <w:b/>
          <w:bCs/>
          <w:color w:val="000000"/>
          <w:sz w:val="28"/>
        </w:rPr>
        <w:t>–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ชม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.) 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บาท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) 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กิโลวัตต์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BrowalliaNew-Bold" w:hint="eastAsia"/>
          <w:b/>
          <w:bCs/>
          <w:color w:val="000000"/>
          <w:sz w:val="18"/>
          <w:szCs w:val="18"/>
        </w:rPr>
        <w:t>–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18"/>
          <w:szCs w:val="18"/>
          <w:cs/>
        </w:rPr>
        <w:t>ชม</w:t>
      </w:r>
      <w:r>
        <w:rPr>
          <w:rFonts w:ascii="BrowalliaNew-Bold" w:eastAsia="BrowalliaNew-Bold" w:hAnsi="BrowalliaUPC" w:cs="BrowalliaNew-Bold"/>
          <w:b/>
          <w:bCs/>
          <w:color w:val="000000"/>
          <w:sz w:val="18"/>
          <w:szCs w:val="18"/>
        </w:rPr>
        <w:t xml:space="preserve">.) 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บาท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lastRenderedPageBreak/>
        <w:t>7.5 196 491 327 818 458 1,145 654 1,635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11 303 758 505 1,263 708 1,769 1,011 2,527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15 428 1,070 713 1,784 999 2,497 1,427 3,567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22 651 1,628 1,085 2,713 1,519 3,798 2,170 5,426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30 910 2,274 1,516 3,790 2,123 5,307 3,032 7,581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37 1,118 2,795 1,863 4,658 2,608 6,521 3,726 9,315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55 1,748 4,370 2,913 7,284 4,079 10,197 5,827 14,567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75 2,325 5,812 3,875 9,687 5,425 13,561 7,749 19,373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110 3,353 8,384 5,589 13,973 7,825 19,562 11,178 27,945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(2)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การปรับปรุงท่อเมนส่งจ่ายอากาศอัด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ผู้ออกแบบจะออกแบบระบบท่อเมนที่เหมาะสมกับเครื่องจักรในตอนนั้น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แต่เมื่อเศรษฐกิจของโรงงานดีขึ้น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ขยายเครื่องจักรเพิ่มขึ้น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ความต้องการปริมาณอากาศอัดมากขึ้น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ทางโรงงานก็มักแก้ปัญหาโดยซื้อเครื่องอัดอากาศเพิ่ม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แต่มิได้คำนึงถึงขนาดท่อเมนส่งจ่ายอากาศอัด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ว่ามีความเหมาะสมหรือเพียงพอกับสภาวะการจ่ายอากาศอัดหรือไม่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สาเหตุหลักที่ทำให้เกิดการสูญเสียความดัน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แรงเสียดทานระหว่างอากาศกับผนังท่อ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การเปลี่ยนทิศทางการไหล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การเปลี่ยนความเร็วของอากาศอัด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เนื่องจากการเพิ่มหรือลดขนาดท่อ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การปรับปรุงท่อเมนส่งจ่ายอากาศอัดนอกจากจะลดการสูญเสียความดัน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แล้วยังสามารถลดการใช้พลังงานลงได้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หากเราทำการปรับปรุงท่อเมนแล้ว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ควรลดแรงดันที่เครื่องอัดอากาศลง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เพราะการลดแรงดันในการผลิตอากาศอัดลง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จะสามารถลดพลังงานลงได้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7 - 11 %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psi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จะสามารถลดพลังงานลงได้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การเปลี่ยนทิศทางการไหล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และการลดขนาดท่อเมนที่ทำให้เกิดการสูญเสียแรงดัน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ปรับปรุงท่อส่งจ่ายอากาศอัดความยาวท่อ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ต้องการปริมาณอากาศอัด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217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7,200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80%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สามารถเปรียบเทียบการสุญ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เสียจากท่อหลายขนาดได้จากตาราง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จะเห็นได้ว่าการสูญเสียความดันจะแตกต่างกัน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จึงควรเลือกขนาดท่อเมนให้เหมาะ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กับการใช้งาน</w:t>
      </w:r>
      <w:r>
        <w:rPr>
          <w:rFonts w:ascii="BrowalliaNew" w:eastAsia="BrowalliaNew" w:hAnsi="BrowalliaUPC" w:cs="BrowalliaNew"/>
          <w:color w:val="000000"/>
          <w:sz w:val="28"/>
        </w:rPr>
        <w:t>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อ้างอิง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ความดันลดเนื่องจากแรงเสียดทาน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ข้อมูล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ปัจจุบัน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ตัวเลือกในการปรับปรุง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ขนาดท่อ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(in) 1,1/2 2.0 2,1/2 3.0 3,1/2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เส้นผ่าศูนย์กลางภายในท่อ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(mm) (ASTM) 40.94 52.48 62.68 77.92 90.12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ความยาวท่อเทียบเท่า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(m)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100 100 100 100 100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ความต้องการปริมาณอากาศ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(Q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FAD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= l/s)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217 217 217 217 217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lastRenderedPageBreak/>
        <w:t xml:space="preserve">5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ความดันที่ใช้งาน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(Pg bar)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7.0 7.0 7.0 7.0 7.0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ความดันกดในท่อ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(bar (e))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[450 x L x Q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1.85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] / [D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5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x (Pm)]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1.03 0.30 0.12 0.04 0.02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7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ความดันที่ใช้งานลดลง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(Pg bar) 5.97 6.70 6.88 6.96 6.98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8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คิดเป็นความดันสูญเสีย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(%) 14.71 4.29 1.71 0.57 0.29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9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คิดเป็นเปอร์เซ็นต์สูญเสียของกำลังการผลิต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(%) 7.57 2.21 0.88 0.29 0.15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10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เครื่องใช้กำลังไฟฟ้าในการอัด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(kW)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75 75 75 75 75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ชั่วโมงใช้งาน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(hr/y)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7200 7200 7200 7200 7200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เปอร์เซนต์ใช้งานเฉลี่ยการทำงาน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(%)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80 80 80 80 80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พลังงานไฟฟ้าที่ใช้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(kWh/y) 432,000 432,000 432,000 432,000 432,000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14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คิดเป็นพลังงานไฟฟ้าที่สูญเสีย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(kWh/y) 32,705 9,526 3,810 1,270 635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15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คิดเป็นเงิน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บาท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/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) 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>81,761 23,814 9,526 3,175 1,588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(3)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การลดแรงดันในการผลิตอากาศอัด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โรงงานมักจะเข้าใจผิดว่า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การผลิตแรงดันอากาศอัดที่ความดันสูงๆ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แล้วให้เครื่องหยุดพักในลักษณะแบบไร้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จะทำให้เครื่องได้หยุดพักและใช้พลังงานน้อยลง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ซึ่งก็เป็นความจริง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เครื่องอัดอากาศที่ทำงานในลักษณะไร้โหลด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เป็นการที่มอเตอร์กินไฟแต่มิได้จ่ายอากาศอัดออกมา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อุปกรณ์ที่ใช้อากาศอัดทั่วๆ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มีความต้องการอากาศอัดที่ความ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4-5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บาร์เท่านั้น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หากอุปกรณ์ใดมีการใช้อากาศอัดที่ความดันสูงกว่านี้จะถูกจัดไว้เป็นอุปกรณ์พิเศษ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ควรจะแยก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ระบบออกไป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หรือใช้บู๊ตเตอร์เพรสเซอร์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(Pressure Booter)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เพื่อเพิ่มแรงดันอากาศอัดเฉพาะเป็นจุดๆ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ไม่ควรผลิตอากาศ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อัดที่แรงดันสูง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เพื่อรองรับอุปกรณ์ที่ใช้ความดันพิเศษเพียงบางจุด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ประโยชน์ของการลดแรงดัน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ช่วยลดการใช้พลังงาน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โดยทั่วไปการลดแรงดันในการผลิตอากาศอัดลง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bar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จะลดการใช้พลังงาน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7.25%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หรือลดแรงดันลงทุกๆ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psi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ประหยัดพลังงานได้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สำหรับสำหรับเครื่องอัดอากาศทั่วไป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ช่วยลดการสูญเสียเนื่องจากการรั่วไหล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เนื่องจากแรงดันอากาศอัดที่สูง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ย่อมรั่วไหลในปริมาณที่สูง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ช่วยลดการใช้อุปกรณ์ปรับลดแรงดันก่อนการใช้งาน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กรณีแรงดันสูงกว่าความต้องการ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เมื่อลดแรงดันในการผลิตลงส่งผลให้เครื่องอัดอากาศสามารถผลิตอากาศอัดได้มากขึ้น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ขั้นตอนการลดแรงดันในการผลิต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สำรวจการใช้แรงดันอากาศอัดทุกๆ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จุดที่มักเกิดปัญหาเมื่อแรงดันตก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เพื่อทำการแก้ไข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สำรวจความต้องการแรงดันอากาศอัดของเครื่องจักร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ว่าต้องการแรงดันสูงสุดเท่าไร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ก่อนการปรับลดแรงดันเพื่อ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มิให้มีผลกระทบต่อการผลิต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สำรวจรอยรั่วไหลของอากาศอัด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แล้วทำการซ่อมรอยรั่วเสีย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เพื่อลดปัญหาแรงดันตก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การปรับลดแรงดันควรเป็นแบบลักษณะค่อยๆลด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ลดจาก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มาที่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โดยพยายามลดลงคราวละ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หรือน้อยกว่านี้ถ้าเครื่องสามารถปรับได้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ผลประหยัดที่ได้จากการลดความดันในการผลิตอากาศอัด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Da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ความหนาแน่นของอากาศที่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1.225x10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-3 </w:t>
      </w:r>
      <w:r>
        <w:rPr>
          <w:rFonts w:ascii="BrowalliaNew" w:eastAsia="BrowalliaNew" w:hAnsi="BrowalliaUPC" w:cs="BrowalliaNew"/>
          <w:color w:val="000000"/>
          <w:sz w:val="28"/>
        </w:rPr>
        <w:t>(kg / liter)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L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เปอร์เซ็นต์การ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ON-LOAD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รอบการทำงาน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i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จำนวนขั้นตอนการอัด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(Stage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K = 1.4 Isentropic of Air Constant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T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อุณหภูมิปกติ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288 K (273 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K + 15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K)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อุณหภูมิหลังการปรับปรุง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>K)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R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W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0.2871 (kJ / kg.K)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ค่าคงที่ของก๊าซสัมบูรณ์ที่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อุณหภูมิ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</w:t>
      </w:r>
      <w:r>
        <w:rPr>
          <w:rFonts w:ascii="BrowalliaNew" w:eastAsia="BrowalliaNew" w:hAnsi="BrowalliaUPC" w:cs="Angsana New" w:hint="eastAsia"/>
          <w:color w:val="000000"/>
          <w:sz w:val="18"/>
          <w:szCs w:val="18"/>
          <w:cs/>
        </w:rPr>
        <w:t>๐</w:t>
      </w:r>
      <w:r>
        <w:rPr>
          <w:rFonts w:ascii="BrowalliaNew" w:eastAsia="BrowalliaNew" w:hAnsi="BrowalliaUPC" w:cs="BrowalliaNew"/>
          <w:color w:val="000000"/>
          <w:sz w:val="28"/>
        </w:rPr>
        <w:t xml:space="preserve">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ที่ระดับน้ำทะเล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บรรยากาศ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(1.013 bar)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แรงดันอากาศอัดที่ผลิต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แรงดันอากาศอัดที่ก่อนการปรับปรุง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แรงดันอากาศอัดที่จะปรับปรุง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แบบโรตารีสกรู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ความสามารถในการอัดอากาศ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104.44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ที่แรงดัน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ทำงานช่วงโหลดเฉลี่ย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วันต่อปี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ชั่วโมงต่อวัน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เดิมโรงงานใช้อากาศอัดอยู่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โดยทุกจุดที่ใช้งานจะติดตั้งตัวปรับลดแรงดันจาก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มาที่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หากโรงงานปรับแรงดันมาที่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สามารถลดการใช้พลังงานลงได้เท่าไร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คิดเป็นเงินเท่าไรต่อปี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หรือประมาณกี่เปอร์เซ็นต์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ลำดับ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ข้อมูลจากการตรวจวัด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ตัวย่อ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หน่วย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 Absolute Pressure Befor Improving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11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8.5 0 8.5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 Absolute Pressure After Improving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0 7.5 7.5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 Air Inlet Absolute Pressure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1.013 1.013 1.013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 Stage I 1 1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 Isentropic of Air k 1.4 1.4 1.4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6 Temperature T 313.15 313.15 313.15 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7 Gas Constant R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W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0.2871 0.2871 0.2871 kJ / kg.K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57"/>
          <w:szCs w:val="57"/>
        </w:rPr>
      </w:pPr>
      <w:r>
        <w:rPr>
          <w:rFonts w:ascii="SymbolMT" w:eastAsia="SymbolMT" w:hAnsi="BrowalliaUPC" w:cs="SymbolMT"/>
          <w:color w:val="000000"/>
          <w:sz w:val="57"/>
          <w:szCs w:val="57"/>
        </w:rPr>
        <w:lastRenderedPageBreak/>
        <w:t>( ) ( 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/>
          <w:color w:val="000000"/>
          <w:sz w:val="57"/>
          <w:szCs w:val="57"/>
        </w:rPr>
        <w:t xml:space="preserve">( ) </w:t>
      </w:r>
      <w:r>
        <w:rPr>
          <w:rFonts w:ascii="Cambria Math" w:eastAsia="SymbolMT" w:hAnsi="Cambria Math" w:cs="Cambria Math"/>
          <w:color w:val="000000"/>
          <w:sz w:val="2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⎦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⎤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/>
          <w:color w:val="000000"/>
          <w:sz w:val="28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  <w:r>
        <w:rPr>
          <w:rFonts w:ascii="SymbolMT" w:eastAsia="SymbolMT" w:hAnsi="BrowalliaUPC" w:cs="SymbolMT"/>
          <w:color w:val="000000"/>
          <w:sz w:val="17"/>
          <w:szCs w:val="17"/>
        </w:rPr>
        <w:t xml:space="preserve"> </w:t>
      </w:r>
      <w:r>
        <w:rPr>
          <w:rFonts w:ascii="Cambria Math" w:eastAsia="SymbolMT" w:hAnsi="Cambria Math" w:cs="Cambria Math"/>
          <w:color w:val="000000"/>
          <w:sz w:val="17"/>
          <w:szCs w:val="17"/>
        </w:rPr>
        <w:t>⎜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7"/>
          <w:szCs w:val="17"/>
        </w:rPr>
      </w:pPr>
      <w:r>
        <w:rPr>
          <w:rFonts w:ascii="Cambria Math" w:eastAsia="SymbolMT" w:hAnsi="Cambria Math" w:cs="Cambria Math"/>
          <w:color w:val="000000"/>
          <w:sz w:val="17"/>
          <w:szCs w:val="17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* 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P1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* 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* k P22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P21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lastRenderedPageBreak/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k RW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 xml:space="preserve">W </w:t>
      </w:r>
      <w:r>
        <w:rPr>
          <w:rFonts w:ascii="AngsanaNew-Italic" w:eastAsia="BrowalliaNew" w:hAnsi="AngsanaNew-Italic" w:cs="AngsanaNew-Italic"/>
          <w:i/>
          <w:iCs/>
          <w:color w:val="000000"/>
          <w:sz w:val="17"/>
          <w:szCs w:val="17"/>
        </w:rPr>
        <w:t xml:space="preserve">isen </w:t>
      </w:r>
      <w:r>
        <w:rPr>
          <w:rFonts w:ascii="TimesNewRomanPSMT" w:eastAsia="BrowalliaNew" w:hAnsi="TimesNewRomanPSMT" w:cs="TimesNewRomanPSMT"/>
          <w:color w:val="000000"/>
          <w:sz w:val="28"/>
        </w:rPr>
        <w:t>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⎥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⎥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⎥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⎥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⎦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⎤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⎟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⎜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Cambria Math" w:eastAsia="SymbolMT" w:hAnsi="Cambria Math" w:cs="Cambria Math"/>
          <w:color w:val="000000"/>
          <w:sz w:val="28"/>
        </w:rPr>
        <w:t>⎜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Cambria Math" w:eastAsia="SymbolMT" w:hAnsi="Cambria Math" w:cs="Cambria Math"/>
          <w:color w:val="000000"/>
          <w:sz w:val="28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SymbolMT" w:eastAsia="SymbolMT" w:hAnsi="BrowalliaUPC" w:cs="SymbolMT"/>
          <w:color w:val="000000"/>
          <w:sz w:val="28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  <w:r>
        <w:rPr>
          <w:rFonts w:ascii="SymbolMT" w:eastAsia="SymbolMT" w:hAnsi="Browalli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  <w:r>
        <w:rPr>
          <w:rFonts w:ascii="SymbolMT" w:eastAsia="SymbolMT" w:hAnsi="Browalli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⎟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⎠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  <w:r>
        <w:rPr>
          <w:rFonts w:ascii="SymbolMT" w:eastAsia="SymbolMT" w:hAnsi="Browalli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  <w:r>
        <w:rPr>
          <w:rFonts w:ascii="SymbolMT" w:eastAsia="SymbolMT" w:hAnsi="BrowalliaUPC" w:cs="SymbolMT"/>
          <w:color w:val="000000"/>
          <w:sz w:val="16"/>
          <w:szCs w:val="16"/>
        </w:rPr>
        <w:t xml:space="preserve"> </w:t>
      </w:r>
      <w:r>
        <w:rPr>
          <w:rFonts w:ascii="Cambria Math" w:eastAsia="SymbolMT" w:hAnsi="Cambria Math" w:cs="Cambria Math"/>
          <w:color w:val="000000"/>
          <w:sz w:val="16"/>
          <w:szCs w:val="16"/>
        </w:rPr>
        <w:t>⎜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⎝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6"/>
          <w:szCs w:val="16"/>
        </w:rPr>
      </w:pPr>
      <w:r>
        <w:rPr>
          <w:rFonts w:ascii="Cambria Math" w:eastAsia="SymbolMT" w:hAnsi="Cambria Math" w:cs="Cambria Math"/>
          <w:color w:val="000000"/>
          <w:sz w:val="16"/>
          <w:szCs w:val="16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* k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P1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P2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k 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2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28"/>
        </w:rPr>
        <w:t>i k RW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New-Italic" w:eastAsia="BrowalliaNew" w:hAnsi="AngsanaNew-Italic" w:cs="AngsanaNew-Italic"/>
          <w:i/>
          <w:iCs/>
          <w:color w:val="000000"/>
          <w:sz w:val="37"/>
          <w:szCs w:val="37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37"/>
          <w:szCs w:val="37"/>
        </w:rPr>
        <w:t>Wisen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AngsanaNew-Italic" w:eastAsia="BrowalliaNew" w:hAnsi="AngsanaNew-Italic" w:cs="AngsanaNew-Italic"/>
          <w:i/>
          <w:iCs/>
          <w:color w:val="000000"/>
          <w:sz w:val="31"/>
          <w:szCs w:val="31"/>
        </w:rPr>
        <w:t>P W kJ/kg * Da kg/lite * FAD lite/sec * %L</w:t>
      </w:r>
      <w:r>
        <w:rPr>
          <w:rFonts w:ascii="AngsanaNew-Italic" w:eastAsia="BrowalliaNew" w:hAnsi="AngsanaNew-Italic" w:cs="AngsanaNew-Italic"/>
          <w:i/>
          <w:iCs/>
          <w:color w:val="000000"/>
          <w:sz w:val="18"/>
          <w:szCs w:val="18"/>
        </w:rPr>
        <w:t xml:space="preserve">DU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⎟⎠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⎜⎝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⎟⎠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⎜⎝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⎟⎠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⎞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18"/>
          <w:szCs w:val="18"/>
        </w:rPr>
      </w:pPr>
      <w:r>
        <w:rPr>
          <w:rFonts w:ascii="Cambria Math" w:eastAsia="SymbolMT" w:hAnsi="Cambria Math" w:cs="Cambria Math"/>
          <w:color w:val="000000"/>
          <w:sz w:val="18"/>
          <w:szCs w:val="18"/>
        </w:rPr>
        <w:t>⎜⎝</w:t>
      </w:r>
      <w:r>
        <w:rPr>
          <w:rFonts w:ascii="SymbolMT" w:eastAsia="SymbolMT" w:hAnsi="BrowalliaUPC" w:cs="SymbolMT"/>
          <w:color w:val="000000"/>
          <w:sz w:val="18"/>
          <w:szCs w:val="18"/>
        </w:rPr>
        <w:t xml:space="preserve"> </w:t>
      </w:r>
      <w:r>
        <w:rPr>
          <w:rFonts w:ascii="Cambria Math" w:eastAsia="SymbolMT" w:hAnsi="Cambria Math" w:cs="Cambria Math"/>
          <w:color w:val="000000"/>
          <w:sz w:val="18"/>
          <w:szCs w:val="18"/>
        </w:rPr>
        <w:t>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31"/>
          <w:szCs w:val="31"/>
        </w:rPr>
      </w:pPr>
      <w:r>
        <w:rPr>
          <w:rFonts w:ascii="SymbolMT" w:eastAsia="SymbolMT" w:hAnsi="BrowalliaUPC" w:cs="SymbolMT"/>
          <w:color w:val="000000"/>
          <w:sz w:val="31"/>
          <w:szCs w:val="31"/>
        </w:rPr>
        <w:t xml:space="preserve">= </w:t>
      </w:r>
      <w:r>
        <w:rPr>
          <w:rFonts w:ascii="TimesNewRomanPSMT" w:eastAsia="BrowalliaNew" w:hAnsi="TimesNewRomanPSMT" w:cs="TimesNewRomanPSMT"/>
          <w:color w:val="000000"/>
          <w:sz w:val="31"/>
          <w:szCs w:val="31"/>
        </w:rPr>
        <w:t>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ลำดับ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ข้อมูลจากการตรวจวัด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ตัวย่อ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หน่วย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8 Fraction of Onload status L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90.24 90.24 90.24 %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lastRenderedPageBreak/>
        <w:t>9 Densities of Air Da 1.225E-03 1.225E-03 1.225E-03 kg / litre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10 Free Air Delivery FAD 91.51 91.51 91.51 l 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11 Energy Saving DW 282.05 263.41 18.64 kJ / kg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12 Power Saving 28.53 26.65 1.89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13 Operating Days O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Work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300 300 300 d/yy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Operating Times 12 12 12 hr/d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14 Energy Consumption : Energy Saving EC : ES 102,715 95,927 6,788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16 Cost Saving EC 23,756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(4)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การลดการรั่วไหลของอากาศอัด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หากทดสอบการรั่วไหลแล้วอัตราการรั่วเกินกว่า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โรงงานควรดำเนินการแก้ไขโดยด่วน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ประโยชน์ของการ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ลดการรั่วไหลของอากาศอัด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สดการสูญเสียพลังงานโดยเปล่าประโยชน์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ลดปัญหาแรงดันอากาศตก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ลดการใช้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งานของเครื่องอัดอากาศ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ลดต้นทุนการใช้พลังงานในส่วนของระบบอัดอากาศ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ตำแหน่งการรั่วไหลที่มักพบบ่อยๆ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วาล์ว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,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หน้าแปลน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,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ข้อต่อท่อต่างๆ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,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จุดต่อเข้าเครื่องจักร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,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หัวต่อสาย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และตำแหน่งที่รั่วมักจะรั่วซ้ำๆ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จุดเดิมอาจ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เนื่องมาจากการยืดท่อที่ไม่แข็งแรง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หรือบริเวณใช้งานมีการเคลื่อนไหวหรือ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การต่อสายท่ออ่อนไม่ถูกต้อง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เป็นต้น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รั่วมีอยู่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คือการรั่วตรง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และการรั่วซึม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ส่วนมากจะเป็นรั่วซึมมากกว่า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เพราะการรั่วซึม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สังเกตได้ยาก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เสียงเบา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ส่วนการรั่วตรงส่วนใหญ่จะพบที่จุดควบคุมนิวเมตริก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การรั่วไหลของวาล์วคอนโทรล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หรือชุดปรับลดแรงดันก่อนเข้า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อุปกรณ์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วิธีการตรวจสอบปริมาณการรั่วไหลของอากาศอัดทั้งระบบ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ขณะไม่มีโหลด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(No-Load Testing)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การทดสอบหาปริมาณอากาศอัดที่รั่วไหลทำได้โดยอาศัยอุปกรณ์ที่ติดตั้งในระบบ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ซึ่งไม่ต้องมีการลงทุน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เพิ่มเติม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แต่ต้องปิดโหลดทุกชนิดของระบบอัดอากาศที่จะทำการทดสอบ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วิธีการทดสอบดังกล่าวมีอยู่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วิธีที่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1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การทดสอบเครื่องอัดอากาศที่ทำงานแบบ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ON/OFF 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ส่วนใหญ่จะเป็นเครื่องอัดอากาศขนาด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เล็กจำพวกลูกสูบ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แต่ถ้าเครื่องอัดอากาศขนาดใหญ่ที่มีลักษณะการทำงานแบบนี้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ก็ใช้วิธีเดียวกัน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คำนวณหาอัตราการรั่วไหลของอากาศอัด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leak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3"/>
          <w:szCs w:val="13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>av av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3"/>
          <w:szCs w:val="13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>av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 xml:space="preserve">leak </w:t>
      </w:r>
      <w:r>
        <w:rPr>
          <w:rFonts w:ascii="Arial" w:eastAsia="BrowalliaNew" w:hAnsi="Arial" w:cs="Arial"/>
          <w:i/>
          <w:iCs/>
          <w:color w:val="000000"/>
          <w:szCs w:val="22"/>
        </w:rPr>
        <w:t>T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Cs w:val="22"/>
        </w:rPr>
        <w:t>Q Q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/>
          <w:color w:val="000000"/>
          <w:szCs w:val="22"/>
        </w:rPr>
        <w:t>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/>
          <w:color w:val="000000"/>
          <w:szCs w:val="22"/>
        </w:rPr>
        <w:t xml:space="preserve">= </w:t>
      </w:r>
      <w:r>
        <w:rPr>
          <w:rFonts w:ascii="SymbolMT" w:eastAsia="SymbolMT" w:hAnsi="BrowalliaUPC" w:cs="SymbolMT" w:hint="eastAsia"/>
          <w:color w:val="000000"/>
          <w:szCs w:val="22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Leak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อัตราการรั่วไหลของระบบ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(l/sec)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Q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อัตราการผลิตที่เครื่องอัดอากาศผลิตได้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(l/sec : FAD)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lastRenderedPageBreak/>
        <w:t>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av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เวลาเฉลี่ยที่เครื่องอัดอากาศเริ่มทำงาน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(sec)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av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เวลาเฉลี่ยที่หยุดทำงาน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(sec)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วิธีการทดสอบ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ปิดอุปกรณ์ที่ใช้อากาศอัดในระบบทุกตัว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ปิดเครื่องจักรแต่ให้เปิดวาล์วไว้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เริ่มเดินเครื่องอัดอากาศ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พร้อมกับจับเวลา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on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เครื่องอัดอากาศจะหยุดทำงานเมื่อถึงความดันที่ตั้งไว้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บันทึกเวลา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ช่วงระยะเวลา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หลังจากนี้อากาศที่อัดจะรั่วออกตามรอยรั่วต่างๆ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ให้จับเวลาที่เครื่องหยุด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off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เมื่อความดันลดลงเครื่องอัดอากาศทำงานใหม่ให้ทำการบันทึกเวลาอีก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ดำเนินการเช่นนี้ประมาณ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3-5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ครั้ง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เพื่อความแม่นยำ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แล้วนำมาวิเคราะห์ผล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นำค่าเวลาที่ได้</w:t>
      </w:r>
      <w:r>
        <w:rPr>
          <w:rFonts w:ascii="BrowalliaNew" w:eastAsia="BrowalliaNew" w:hAnsi="BrowalliaUPC" w:cs="BrowalliaNew"/>
          <w:color w:val="000000"/>
          <w:sz w:val="28"/>
        </w:rPr>
        <w:t>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(2))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ไปแทนในสมการ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เพื่อคำนวณหาอัตราการรั่วไหลของอากาศ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15/11 HP/kW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20.48 L/sec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 bar)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การทดสอบการรั่วไหลของอากาศอัด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โดยการจับเวลาได้ดังนี้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ช่วงเวลาทำงานเฉลี่ย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av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45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และช่วงเวลาเครื่อง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หยุดเฉลี่ย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av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120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คิดเป็นการรั่วไหลเท่าไร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และคิดเป็นค่าพลังงานไฟฟ้าเท่าไร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ค่าพลังงานต่อการผลิตอากาศ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อัดเท่ากับ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(11kW/20.48l/s = 0.537 kW/l/sec)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3,600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1"/>
          <w:szCs w:val="21"/>
        </w:rPr>
      </w:pPr>
      <w:r>
        <w:rPr>
          <w:rFonts w:ascii="TimesNewRomanPSMT" w:eastAsia="BrowalliaNew" w:hAnsi="TimesNewRomanPSMT" w:cs="TimesNewRomanPSMT"/>
          <w:color w:val="000000"/>
          <w:sz w:val="21"/>
          <w:szCs w:val="21"/>
        </w:rPr>
        <w:t>45 120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1"/>
          <w:szCs w:val="21"/>
        </w:rPr>
      </w:pPr>
      <w:r>
        <w:rPr>
          <w:rFonts w:ascii="TimesNewRomanPSMT" w:eastAsia="BrowalliaNew" w:hAnsi="TimesNewRomanPSMT" w:cs="TimesNewRomanPSMT"/>
          <w:color w:val="000000"/>
          <w:sz w:val="21"/>
          <w:szCs w:val="21"/>
        </w:rPr>
        <w:t>20 48 45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1"/>
          <w:szCs w:val="21"/>
        </w:rPr>
      </w:pPr>
      <w:r>
        <w:rPr>
          <w:rFonts w:ascii="SymbolMT" w:eastAsia="SymbolMT" w:hAnsi="BrowalliaUPC" w:cs="SymbolMT"/>
          <w:color w:val="000000"/>
          <w:sz w:val="21"/>
          <w:szCs w:val="21"/>
        </w:rPr>
        <w:t>+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SymbolMT" w:eastAsia="SymbolMT" w:hAnsi="BrowalliaUPC" w:cs="SymbolMT"/>
          <w:color w:val="000000"/>
          <w:sz w:val="21"/>
          <w:szCs w:val="21"/>
        </w:rPr>
        <w:t xml:space="preserve">= </w:t>
      </w:r>
      <w:r>
        <w:rPr>
          <w:rFonts w:ascii="Arial" w:eastAsia="BrowalliaNew" w:hAnsi="Arial" w:cs="Arial"/>
          <w:color w:val="000000"/>
          <w:sz w:val="21"/>
          <w:szCs w:val="21"/>
        </w:rPr>
        <w:t xml:space="preserve">. </w:t>
      </w:r>
      <w:r>
        <w:rPr>
          <w:rFonts w:ascii="SymbolMT" w:eastAsia="SymbolMT" w:hAnsi="BrowalliaUPC" w:cs="SymbolMT" w:hint="eastAsia"/>
          <w:color w:val="000000"/>
          <w:sz w:val="21"/>
          <w:szCs w:val="21"/>
        </w:rPr>
        <w:t>×</w:t>
      </w:r>
      <w:r>
        <w:rPr>
          <w:rFonts w:ascii="SymbolMT" w:eastAsia="SymbolMT" w:hAnsi="BrowalliaUPC" w:cs="SymbolMT"/>
          <w:color w:val="000000"/>
          <w:sz w:val="21"/>
          <w:szCs w:val="21"/>
        </w:rPr>
        <w:t xml:space="preserve"> </w:t>
      </w:r>
      <w:r>
        <w:rPr>
          <w:rFonts w:ascii="Arial" w:eastAsia="BrowalliaNew" w:hAnsi="Arial" w:cs="Arial"/>
          <w:i/>
          <w:iCs/>
          <w:color w:val="000000"/>
          <w:sz w:val="12"/>
          <w:szCs w:val="12"/>
        </w:rPr>
        <w:t xml:space="preserve">leak </w:t>
      </w:r>
      <w:r>
        <w:rPr>
          <w:rFonts w:ascii="Arial" w:eastAsia="BrowalliaNew" w:hAnsi="Arial" w:cs="Arial"/>
          <w:i/>
          <w:iCs/>
          <w:color w:val="000000"/>
          <w:sz w:val="21"/>
          <w:szCs w:val="21"/>
        </w:rPr>
        <w:t xml:space="preserve">Q </w:t>
      </w:r>
      <w:r>
        <w:rPr>
          <w:rFonts w:ascii="BrowalliaNew" w:eastAsia="BrowalliaNew" w:hAnsi="BrowalliaUPC" w:cs="BrowalliaNew"/>
          <w:color w:val="000000"/>
          <w:sz w:val="28"/>
        </w:rPr>
        <w:t>l/sec = 5.59 l/sec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คิดเป็นพลังไฟฟ้า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5.59 x 0.537 (l/sec) x (kW/l/sec) = 3.00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คิดเป็นพลังงานไฟฟ้า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3.00 x 3,600 = 10,800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จะเห็นได้ว่าในขณะที่เราทำการผลิตอากาศอัด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จะมีการรั่วไหลแฝงอยู่ประมาณ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27.27%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เป็นการสูญเสียมากกว่า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เปอร์เซ็นต์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ดังนั้นทางโรงงานจะต้องรีบดำเนินการอุดรอยรั่วโดยด่วน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วิธีที่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การทดสอบเครื่องอัดอากาศแบบ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Load +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ทั่วไปไม่เหมาะกับเครื่องที่ทำงานแบบ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Modulate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เพราะการหรี่วาล์วทำให้เราหาค่าการผลิตอากาศอัดได้ยาก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เครื่องอัดอากาศบางยี่ห้อหรี่วาล์วแทบจะไม่ผลิตอากาศอัด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ออกมา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แต่เครื่องอัดอากาศยังต้องใช้พลังงานมากถึง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70%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ของพิกัดเครื่อง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เครื่องอัดอากาศแบบนี้ไม่ควรอย่างยิ่งที่จะ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นำมาทำงานในลักษณะ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+ Unload)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คำนวณหาอัตราการรั่วไหลของอากาศอัด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(Qleak, liter/sec)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31"/>
          <w:szCs w:val="31"/>
        </w:rPr>
      </w:pPr>
      <w:r>
        <w:rPr>
          <w:rFonts w:ascii="SymbolMT" w:eastAsia="SymbolMT" w:hAnsi="BrowalliaUPC" w:cs="SymbolMT"/>
          <w:color w:val="000000"/>
          <w:sz w:val="31"/>
          <w:szCs w:val="31"/>
        </w:rPr>
        <w:t>[ ]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 w:val="13"/>
          <w:szCs w:val="13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>av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rial" w:eastAsia="BrowalliaNew" w:hAnsi="Arial" w:cs="Arial"/>
          <w:i/>
          <w:iCs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 xml:space="preserve">leak </w:t>
      </w:r>
      <w:r>
        <w:rPr>
          <w:rFonts w:ascii="Arial" w:eastAsia="BrowalliaNew" w:hAnsi="Arial" w:cs="Arial"/>
          <w:i/>
          <w:iCs/>
          <w:color w:val="000000"/>
          <w:szCs w:val="22"/>
        </w:rPr>
        <w:t>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Arial" w:eastAsia="BrowalliaNew" w:hAnsi="Arial" w:cs="Arial"/>
          <w:i/>
          <w:iCs/>
          <w:color w:val="000000"/>
          <w:szCs w:val="22"/>
        </w:rPr>
        <w:t>Q V P</w:t>
      </w:r>
      <w:r>
        <w:rPr>
          <w:rFonts w:ascii="TimesNewRomanPSMT" w:eastAsia="BrowalliaNew" w:hAnsi="TimesNewRomanPSMT" w:cs="TimesNewRomanPSMT"/>
          <w:color w:val="000000"/>
          <w:sz w:val="13"/>
          <w:szCs w:val="13"/>
        </w:rPr>
        <w:t xml:space="preserve">1 </w:t>
      </w:r>
      <w:r>
        <w:rPr>
          <w:rFonts w:ascii="Arial" w:eastAsia="BrowalliaNew" w:hAnsi="Arial" w:cs="Arial"/>
          <w:i/>
          <w:iCs/>
          <w:color w:val="000000"/>
          <w:szCs w:val="22"/>
        </w:rPr>
        <w:t>P</w:t>
      </w:r>
      <w:r>
        <w:rPr>
          <w:rFonts w:ascii="TimesNewRomanPSMT" w:eastAsia="BrowalliaNew" w:hAnsi="TimesNewRomanPSMT" w:cs="TimesNewRomanPSMT"/>
          <w:color w:val="000000"/>
          <w:sz w:val="13"/>
          <w:szCs w:val="13"/>
        </w:rPr>
        <w:t xml:space="preserve">2 </w:t>
      </w:r>
      <w:r>
        <w:rPr>
          <w:rFonts w:ascii="SymbolMT" w:eastAsia="SymbolMT" w:hAnsi="BrowalliaUPC" w:cs="SymbolMT" w:hint="eastAsia"/>
          <w:color w:val="000000"/>
          <w:szCs w:val="22"/>
        </w:rPr>
        <w:t>−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Cs w:val="22"/>
        </w:rPr>
      </w:pPr>
      <w:r>
        <w:rPr>
          <w:rFonts w:ascii="SymbolMT" w:eastAsia="SymbolMT" w:hAnsi="BrowalliaUPC" w:cs="SymbolMT"/>
          <w:color w:val="000000"/>
          <w:szCs w:val="22"/>
        </w:rPr>
        <w:t xml:space="preserve">= </w:t>
      </w:r>
      <w:r>
        <w:rPr>
          <w:rFonts w:ascii="SymbolMT" w:eastAsia="SymbolMT" w:hAnsi="BrowalliaUPC" w:cs="SymbolMT" w:hint="eastAsia"/>
          <w:color w:val="000000"/>
          <w:szCs w:val="22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V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ปริมาตรทั้งหมดของถังพัก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ท่อส่ง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และวาล์ว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(liter)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P1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ความดันสุดท้ายหรือแรงดันตัดโหลด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(bar) P2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ความดันเริ่มต้น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Tav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เวลาเฉลี่ยจาก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P2 (sec)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Qleak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อัตราการรั่วไหลของระบบ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(l/sec)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Italic" w:eastAsia="BrowalliaNew" w:hAnsi="BrowalliaNew-Italic" w:cs="BrowalliaNew-Italic"/>
          <w:i/>
          <w:iCs/>
          <w:color w:val="000000"/>
          <w:sz w:val="28"/>
        </w:rPr>
      </w:pPr>
      <w:r>
        <w:rPr>
          <w:rFonts w:ascii="BrowalliaNew-Italic" w:eastAsia="BrowalliaNew" w:hAnsi="BrowalliaNew-Italic" w:cs="BrowalliaNew-Italic"/>
          <w:i/>
          <w:iCs/>
          <w:color w:val="000000"/>
          <w:sz w:val="28"/>
          <w:cs/>
        </w:rPr>
        <w:t>วิธีการทดสอบ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คำนวณปริมาตรของถังเก็บอากาศ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ท่อส่ง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และวาล์วต่างๆ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หน่วยเป็นลิตร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ปิดอุปกรณ์ที่ใช้อากาศอัดในระบบทุกตัว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ปิดเครื่องจักรแต่ให้เปิดวาล์วไว้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เดินเครื่องอัดอากาศ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เพื่ออัดอากาศเข้าถัง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จนถึงความดันที่ตั้งไว้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1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แล้วทำการปิดวาล์วด้านอากาศเข้า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พร้อมทั้งจับเวลา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รอจนกระทั่งความดันลดถึง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ทำการบันทึกเวลา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ดำเนินการเช่นนี้ประมาณ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3-5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ครั้ง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แล้วทำการ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วิเคราะห์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หรือเปิดเครื่องอัดอากาศตลอดแล้วจับช่วง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3-5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ครั้งก็ได้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นำค่าเวลาที่วิเคราะห์ได้จากตาราง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ไปแทนในสมการ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เพื่อคำนวณหาอัตราการรั่วไหลของอากาศ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(2)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การบันทึกสภาวะการทำงานของเครื่องแบบ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(Load + Unload)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(*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สามารถดูรูปกราฟสภาวะการทำงาน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+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ได้จากมาตรการลดอุณหภูมิ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ครั้งที่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เวลา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เวลา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T (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12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-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11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22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-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21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32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-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31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41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42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4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42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-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41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52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52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-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7"/>
          <w:szCs w:val="17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ค่าเฉลี่ย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Tavg =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1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+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5 </w:t>
      </w:r>
      <w:r>
        <w:rPr>
          <w:rFonts w:ascii="BrowalliaNew" w:eastAsia="BrowalliaNew" w:hAnsi="BrowalliaUPC" w:cs="BrowalliaNew" w:hint="eastAsia"/>
          <w:color w:val="000000"/>
          <w:sz w:val="17"/>
          <w:szCs w:val="17"/>
        </w:rPr>
        <w:t>……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lastRenderedPageBreak/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100/75 HP/kW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ที่ความดัน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7.5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จากการสำรวจถังเก็บอากาศและท่อส่งจ่ายอากาศอัดมีความจุรวม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4500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ความดันสุดท้าย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1</w:t>
      </w:r>
      <w:r>
        <w:rPr>
          <w:rFonts w:ascii="BrowalliaNew" w:eastAsia="BrowalliaNew" w:hAnsi="BrowalliaUPC" w:cs="BrowalliaNew"/>
          <w:color w:val="000000"/>
          <w:sz w:val="28"/>
        </w:rPr>
        <w:t>) = 7.5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และความดันเริ่มต้น</w:t>
      </w:r>
      <w:r>
        <w:rPr>
          <w:rFonts w:ascii="BrowalliaNew" w:eastAsia="BrowalliaNew" w:hAnsi="BrowalliaUPC" w:cs="BrowalliaNew"/>
          <w:color w:val="000000"/>
          <w:sz w:val="28"/>
        </w:rPr>
        <w:t>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2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= 6.5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เวลาเฉลี่ยจาก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>-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(T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av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เท่ากับ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(Tavg) 150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ค่าพลังงานต่อการผลิต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(75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/ 243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= 0.31 kW / L/sec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7,200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32"/>
          <w:szCs w:val="32"/>
        </w:rPr>
      </w:pPr>
      <w:r>
        <w:rPr>
          <w:rFonts w:ascii="SymbolMT" w:eastAsia="SymbolMT" w:hAnsi="BrowalliaUPC" w:cs="SymbolMT"/>
          <w:color w:val="000000"/>
          <w:sz w:val="32"/>
          <w:szCs w:val="32"/>
        </w:rPr>
        <w:t>[ ]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3"/>
          <w:szCs w:val="23"/>
        </w:rPr>
      </w:pPr>
      <w:r>
        <w:rPr>
          <w:rFonts w:ascii="TimesNewRomanPSMT" w:eastAsia="BrowalliaNew" w:hAnsi="TimesNewRomanPSMT" w:cs="TimesNewRomanPSMT"/>
          <w:color w:val="000000"/>
          <w:sz w:val="23"/>
          <w:szCs w:val="23"/>
        </w:rPr>
        <w:t>150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TimesNewRomanPSMT" w:eastAsia="BrowalliaNew" w:hAnsi="TimesNewRomanPSMT" w:cs="TimesNewRomanPSMT"/>
          <w:color w:val="000000"/>
          <w:sz w:val="23"/>
          <w:szCs w:val="23"/>
        </w:rPr>
      </w:pPr>
      <w:r>
        <w:rPr>
          <w:rFonts w:ascii="TimesNewRomanPSMT" w:eastAsia="BrowalliaNew" w:hAnsi="TimesNewRomanPSMT" w:cs="TimesNewRomanPSMT"/>
          <w:color w:val="000000"/>
          <w:sz w:val="23"/>
          <w:szCs w:val="23"/>
        </w:rPr>
        <w:t>4500 7</w:t>
      </w:r>
      <w:r>
        <w:rPr>
          <w:rFonts w:ascii="Arial" w:eastAsia="BrowalliaNew" w:hAnsi="Arial" w:cs="Arial"/>
          <w:color w:val="000000"/>
          <w:sz w:val="23"/>
          <w:szCs w:val="23"/>
        </w:rPr>
        <w:t>.</w:t>
      </w:r>
      <w:r>
        <w:rPr>
          <w:rFonts w:ascii="TimesNewRomanPSMT" w:eastAsia="BrowalliaNew" w:hAnsi="TimesNewRomanPSMT" w:cs="TimesNewRomanPSMT"/>
          <w:color w:val="000000"/>
          <w:sz w:val="23"/>
          <w:szCs w:val="23"/>
        </w:rPr>
        <w:t xml:space="preserve">5 </w:t>
      </w:r>
      <w:r>
        <w:rPr>
          <w:rFonts w:ascii="SymbolMT" w:eastAsia="SymbolMT" w:hAnsi="BrowalliaUPC" w:cs="SymbolMT" w:hint="eastAsia"/>
          <w:color w:val="000000"/>
          <w:sz w:val="23"/>
          <w:szCs w:val="23"/>
        </w:rPr>
        <w:t>−</w:t>
      </w:r>
      <w:r>
        <w:rPr>
          <w:rFonts w:ascii="SymbolMT" w:eastAsia="SymbolMT" w:hAnsi="BrowalliaUPC" w:cs="SymbolMT"/>
          <w:color w:val="000000"/>
          <w:sz w:val="23"/>
          <w:szCs w:val="23"/>
        </w:rPr>
        <w:t xml:space="preserve"> </w:t>
      </w:r>
      <w:r>
        <w:rPr>
          <w:rFonts w:ascii="TimesNewRomanPSMT" w:eastAsia="BrowalliaNew" w:hAnsi="TimesNewRomanPSMT" w:cs="TimesNewRomanPSMT"/>
          <w:color w:val="000000"/>
          <w:sz w:val="23"/>
          <w:szCs w:val="23"/>
        </w:rPr>
        <w:t>6</w:t>
      </w:r>
      <w:r>
        <w:rPr>
          <w:rFonts w:ascii="Arial" w:eastAsia="BrowalliaNew" w:hAnsi="Arial" w:cs="Arial"/>
          <w:color w:val="000000"/>
          <w:sz w:val="23"/>
          <w:szCs w:val="23"/>
        </w:rPr>
        <w:t>.</w:t>
      </w:r>
      <w:r>
        <w:rPr>
          <w:rFonts w:ascii="TimesNewRomanPSMT" w:eastAsia="BrowalliaNew" w:hAnsi="TimesNewRomanPSMT" w:cs="TimesNewRomanPSMT"/>
          <w:color w:val="000000"/>
          <w:sz w:val="23"/>
          <w:szCs w:val="23"/>
        </w:rPr>
        <w:t>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SymbolMT" w:eastAsia="SymbolMT" w:hAnsi="BrowalliaUPC" w:cs="SymbolMT"/>
          <w:color w:val="000000"/>
          <w:sz w:val="23"/>
          <w:szCs w:val="23"/>
        </w:rPr>
        <w:t xml:space="preserve">= </w:t>
      </w:r>
      <w:r>
        <w:rPr>
          <w:rFonts w:ascii="SymbolMT" w:eastAsia="SymbolMT" w:hAnsi="BrowalliaUPC" w:cs="SymbolMT" w:hint="eastAsia"/>
          <w:color w:val="000000"/>
          <w:sz w:val="23"/>
          <w:szCs w:val="23"/>
        </w:rPr>
        <w:t>×</w:t>
      </w:r>
      <w:r>
        <w:rPr>
          <w:rFonts w:ascii="SymbolMT" w:eastAsia="SymbolMT" w:hAnsi="BrowalliaUPC" w:cs="SymbolMT"/>
          <w:color w:val="000000"/>
          <w:sz w:val="23"/>
          <w:szCs w:val="23"/>
        </w:rPr>
        <w:t xml:space="preserve"> </w:t>
      </w:r>
      <w:r>
        <w:rPr>
          <w:rFonts w:ascii="Arial" w:eastAsia="BrowalliaNew" w:hAnsi="Arial" w:cs="Arial"/>
          <w:i/>
          <w:iCs/>
          <w:color w:val="000000"/>
          <w:sz w:val="13"/>
          <w:szCs w:val="13"/>
        </w:rPr>
        <w:t xml:space="preserve">leak </w:t>
      </w:r>
      <w:r>
        <w:rPr>
          <w:rFonts w:ascii="Arial" w:eastAsia="BrowalliaNew" w:hAnsi="Arial" w:cs="Arial"/>
          <w:i/>
          <w:iCs/>
          <w:color w:val="000000"/>
          <w:sz w:val="23"/>
          <w:szCs w:val="23"/>
        </w:rPr>
        <w:t xml:space="preserve">Q </w:t>
      </w:r>
      <w:r>
        <w:rPr>
          <w:rFonts w:ascii="BrowalliaNew" w:eastAsia="BrowalliaNew" w:hAnsi="BrowalliaUPC" w:cs="BrowalliaNew"/>
          <w:color w:val="000000"/>
          <w:sz w:val="28"/>
        </w:rPr>
        <w:t>l/sec = 30 l/sec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คิดเป็นค่าพลังไฟฟ้า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30 x 0.31 (l/sec) x (kW/l/sec) = 9.3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คิดเป็นค่าพลังงานไฟฟ้า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9.3 x 7200 = 66,960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จะเห็นว่าในขณะที่ผลิตอากาศอัดเข้าไปในระบบจะมีการรั่วไหลของอากาศแฝง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12.4%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ต่อไปก็เป็นการคิดการรั่วไหลของอากาศอัดเฉพาะจุด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ซึ่งวิธีนี้ก็เหมาะสำหรับโรงงานที่ทำงานตลอด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ไม่มีวันหยุด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โดยต้องเดินตรวจสอบรอยรั่วไหลทั้งหมด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และนำมาวิเคราะห์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สำหรับการคิดการรั่วไหลของอากาศอัดเฉพาะจุด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leak </w:t>
      </w:r>
      <w:r>
        <w:rPr>
          <w:rFonts w:ascii="BrowalliaNew" w:eastAsia="BrowalliaNew" w:hAnsi="BrowalliaUPC" w:cs="BrowalliaNew"/>
          <w:color w:val="000000"/>
          <w:sz w:val="28"/>
        </w:rPr>
        <w:t>= 0.158 x d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x 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g </w:t>
      </w:r>
      <w:r>
        <w:rPr>
          <w:rFonts w:ascii="BrowalliaNew" w:eastAsia="BrowalliaNew" w:hAnsi="BrowalliaUPC" w:cs="BrowalliaNew"/>
          <w:color w:val="000000"/>
          <w:sz w:val="28"/>
        </w:rPr>
        <w:t>+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</w:t>
      </w:r>
      <w:r>
        <w:rPr>
          <w:rFonts w:ascii="BrowalliaNew" w:eastAsia="BrowalliaNew" w:hAnsi="BrowalliaUPC" w:cs="BrowalliaNew"/>
          <w:color w:val="000000"/>
          <w:sz w:val="28"/>
        </w:rPr>
        <w:t>) l/sec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0.158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เป็นค่าที่ได้มาจากการแทนค่าในสมการมาตรฐานตาม</w:t>
      </w:r>
      <w:r>
        <w:rPr>
          <w:rFonts w:ascii="BrowalliaNew" w:eastAsia="BrowalliaNew" w:hAnsi="BrowalliaUPC" w:cs="BrowalliaNew"/>
          <w:color w:val="000000"/>
          <w:sz w:val="28"/>
        </w:rPr>
        <w:t>( ISO 1217-1986 Annex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E )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กำหนดค่า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Discharge Coefficient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0.97)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d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ขนาดเส้นผ่าศูนย์กลางของรูรั่ว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(mm)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g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ค่าแรงดันเกจ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จุดรั่วไหล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(bar)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ความดันสัมบูรณ์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(1.013 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ข้อควรระวัง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ขนาดเส้นผ่าศูนย์กลางที่รั่ว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(d)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และแรงดันอากาศอัด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ณ</w:t>
      </w:r>
      <w:r>
        <w:rPr>
          <w:rFonts w:ascii="BrowalliaNew" w:eastAsia="BrowalliaNew" w:hAnsi="BrowalliaUPC" w:cs="BrowalliaNew"/>
          <w:color w:val="000000"/>
          <w:sz w:val="28"/>
        </w:rPr>
        <w:t>.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ตำแหน่งที่รั่ว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g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เนื่องจากแรงดันจุด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ใช้งานไม่เท่ากันขึ้นอยู่กับอุปกรณ์นั้นๆ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จึงต้องแยกการคำนวณการรั่วไหลออกแต่ละจุด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เพื่อให้ง่ายต่อการหาปริมาณ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การรั่วไหลสามารถใช้ตารางตรวจสอบหากรู้ขนาดรูรั่วและแรงดันที่รั่ว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ตารางที่</w:t>
      </w:r>
      <w:r>
        <w:rPr>
          <w:rFonts w:ascii="BrowalliaNew" w:eastAsia="BrowalliaNew" w:hAnsi="BrowalliaUPC" w:cs="BrowalliaNew"/>
          <w:color w:val="000000"/>
          <w:sz w:val="28"/>
        </w:rPr>
        <w:t>2-3.4 (3))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>Diameter Pipe (mm) and Air Leakage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>0.3 0.5 0.7 1.0 3.0 5.0 7.0 10.0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lastRenderedPageBreak/>
        <w:t>Pressure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>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Cs w:val="22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Cs w:val="22"/>
        </w:rPr>
        <w:t>l/ses kW l/ses kW l/ses kW l/ses kW l/ses kW l/ses kW l/ses kW l/ses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3.0 0.06 0.01 0.16 0.03 0.31 0.05 0.63 0.11 5.71 0.97 15.85 2.71 31.07 5.31 63.41 10.83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4.0 0.07 0.01 0.20 0.04 0.39 0.08 0.79 0.16 7.13 1.46 19.80 4.06 38.81 7.97 79.21 16.26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4.5 0.08 0.02 0.22 0.05 0.43 0.09 0.87 0.19 7.84 1.73 21.78 4.81 42.68 9.42 87.11 19.22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5.0 0.09 0.02 0.24 0.06 0.47 0.11 0.95 0.22 8.55 2.01 23.75 5.58 46.55 10.95 95.01 22.34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6.0 0.10 0.03 0.28 0.07 0.54 0.14 1.11 0.29 9.97 2.61 27.70 7.25 54.29 14.21 110.81 28.99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7.0 0.11 0.03 0.32 0.09 0.62 0.18 1.27 0.36 11.39 3.25 31.65 9.04 62.04 17.71 126.61 36.15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7.5 0.12 0.04 0.34 0.10 0.66 0.20 1.35 0.40 12.11 3.59 33.63 9.98 65.91 19.56 134.51 39.91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8.0 0.13 0.04 0.36 0.11 0.70 0.21 1.42 0.44 12.82 3.94 35.60 10.94 69.78 21.45 142.41 43.78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Cs w:val="22"/>
        </w:rPr>
      </w:pPr>
      <w:r>
        <w:rPr>
          <w:rFonts w:ascii="BrowalliaNew" w:eastAsia="BrowalliaNew" w:hAnsi="BrowalliaUPC" w:cs="BrowalliaNew"/>
          <w:color w:val="000000"/>
          <w:szCs w:val="22"/>
        </w:rPr>
        <w:t>9.0 0.14 0.05 0.40 0.13 0.78 0.25 1.58 0.52 14.24 4.66 39.55 12.96 77.52 25.40 158.21 51.83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กราฟแสดงการรั่วไหลเมื่อทราบค่าความดันของอากาศอัด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109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การรั่วไหลที่ข้อต่อท่อเมน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มีน้ำมันซึมออกมา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และรั่วซึม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รอยทางมด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การรั่วไหลที่อุปกรณ์ควบคุม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ก่อนปรับปรุงและหลังปรับปรุง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(5)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ปรับปรุงถังเก็บอากาศอัด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(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ถังเล็ก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เพื่อการประหยัดพลังงาน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ในที่นี้จะพูดถึงกรณีถังเก็บอากาศเล็ก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ถังขนาดความจุมากๆไม่มีข้อเสียเกี่ยวกับการประหยัดพลังงานแต่มี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ข้อเสียในเรื่องการลงทุน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หากเราเลือกขนาดของถังที่เหมาะสมกับโหลดแล้วจะประหยัดพลังงานลงได้และชะลอการซื้อ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ประโยชน์ของถังเก็บอากาศอัด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เก็บอากาศอัดและลดการกระเพื่อมของแรงดันอากาศอัดจาก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คอมเพรสเซอร์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สามารถชดเชยความต้องการของโหลดในลักษณะ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Peak 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ช่วยลดการตัดต่อของ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คอมเพรสเซอร์ที่บ่อยเกินไป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ช่วยระบายความร้อนของอากาศอัด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และเป็นจุดกลั่นตัวของน้ำและน้ำมัน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100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แบบสกรู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ที่ความดันในการผลิต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ขนาดถังเก็บอากาศควรจะมีขนาดเท่าใด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เพื่อรองรับความต้องการของโหลดที่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เปลี่ยนแปลง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8"/>
          <w:szCs w:val="1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ขนาดความจุของถังที่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>= 3 x 13 x 1.013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3 </w:t>
      </w:r>
      <w:r>
        <w:rPr>
          <w:rFonts w:ascii="BrowalliaNew" w:eastAsia="BrowalliaNew" w:hAnsi="BrowalliaUPC" w:cs="BrowalliaNew"/>
          <w:color w:val="000000"/>
          <w:sz w:val="28"/>
        </w:rPr>
        <w:t>= 5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7 + 1.013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นอกจากนั้น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เรายังสามารถหาความสัมพันธ์ของ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และความดันที่ลดลงได้ดังนี้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ความสัมพันธ์ของถังเก็บอากาศและเวลาทำงานของเครื่องอัดอากาศ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lastRenderedPageBreak/>
        <w:t>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>=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8"/>
        </w:rPr>
        <w:t>x (V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 </w:t>
      </w:r>
      <w:r>
        <w:rPr>
          <w:rFonts w:ascii="BrowalliaNew" w:eastAsia="BrowalliaNew" w:hAnsi="BrowalliaUPC" w:cs="BrowalliaNew"/>
          <w:color w:val="000000"/>
          <w:sz w:val="28"/>
        </w:rPr>
        <w:t>- C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</w:t>
      </w:r>
      <w:r>
        <w:rPr>
          <w:rFonts w:ascii="BrowalliaNew" w:eastAsia="BrowalliaNew" w:hAnsi="BrowalliaUPC" w:cs="BrowalliaNew"/>
          <w:color w:val="000000"/>
          <w:sz w:val="28"/>
        </w:rPr>
        <w:t>) x t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>-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2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t = 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>x (P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2</w:t>
      </w:r>
      <w:r>
        <w:rPr>
          <w:rFonts w:ascii="BrowalliaNew" w:eastAsia="BrowalliaNew" w:hAnsi="BrowalliaUPC" w:cs="BrowalliaNew"/>
          <w:color w:val="000000"/>
          <w:sz w:val="28"/>
        </w:rPr>
        <w:t>) min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18"/>
          <w:szCs w:val="1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x (V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 </w:t>
      </w:r>
      <w:r>
        <w:rPr>
          <w:rFonts w:ascii="BrowalliaNew" w:eastAsia="BrowalliaNew" w:hAnsi="BrowalliaUPC" w:cs="BrowalliaNew"/>
          <w:color w:val="000000"/>
          <w:sz w:val="28"/>
        </w:rPr>
        <w:t>- C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o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ปริมาณความต้องการของอากาศอัดในระบบเป็น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/min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t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เวลาหน่วยเป็นนาที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(min)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แรงดันอากาศตัดโหลด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(Unload) bar 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=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แรงดันอากาศต่อโหลด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(Load)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ถ้าความต้องการอากาศอัดในระบบชั่วขณะเพิ่มขึ้นเป็น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โดยที่กำหนดความดันในระบบลดลงได้ไม่ต่ำกว่า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ถังเก็บอากาศใบนี้จะรับโหลดได้นานกี่นาที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>= 5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3 </w:t>
      </w: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8"/>
        </w:rPr>
        <w:t>= 1.013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>= 7 bar C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o </w:t>
      </w:r>
      <w:r>
        <w:rPr>
          <w:rFonts w:ascii="BrowalliaNew" w:eastAsia="BrowalliaNew" w:hAnsi="BrowalliaUPC" w:cs="BrowalliaNew"/>
          <w:color w:val="000000"/>
          <w:sz w:val="28"/>
        </w:rPr>
        <w:t>= 13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/min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= 6 bar V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d </w:t>
      </w:r>
      <w:r>
        <w:rPr>
          <w:rFonts w:ascii="BrowalliaNew" w:eastAsia="BrowalliaNew" w:hAnsi="BrowalliaUPC" w:cs="BrowalliaNew"/>
          <w:color w:val="000000"/>
          <w:sz w:val="28"/>
        </w:rPr>
        <w:t>= 16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>/min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แทนค่า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t = 5 x (7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6) = 1.65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1.013 x (16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13)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*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ถังเก็บอากาศอัดใบนี้สามารถรับโหลดที่เพิ่มขึ้นอีก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m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3</w:t>
      </w:r>
      <w:r>
        <w:rPr>
          <w:rFonts w:ascii="BrowalliaNew" w:eastAsia="BrowalliaNew" w:hAnsi="BrowalliaUPC" w:cs="BrowalliaNew"/>
          <w:color w:val="000000"/>
          <w:sz w:val="28"/>
        </w:rPr>
        <w:t xml:space="preserve">/min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ได้นาน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1.65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สมมุติปริมาณความต้องการอากาศอัดสม่ำเสมอ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ยอมให้ความดันลดลงต้องไม่ต่ำกว่า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เครื่องอัดอากาศทำงานช่วง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อย่างไร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เวลาในช่วง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Unload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5 x (7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6) x 60 = 29.62 sec (23.08%)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1.013 x (10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เวลาในช่วง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load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5 x (6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7) x 60 = 98.72 sec (76.92 %)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1.013 x (10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13)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จะพบว่าเครื่องอัดอากาศทำงานในสภาวะที่พอใช้คือ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ที่ต่ำ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(23.08%)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แต่หากมีความต้องการ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ปริมาณอากาศอัดช่วงขณะเพิ่มเข้ามาก็จะทำให้เปอร์เซ็นต์ช่วง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ต่ำกว่านี้อีก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และดีที่สุดสำหรับเปอร์เซ็นต์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ควรจะอยู่ที่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10-15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วินาทีของการผลิตสะสม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หรือไม่มีช่วงไร้โหลดเลยจะดีที่สุด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เปรียบเทียบระหว่างระบบที่ใช้ถังเก็บอากาศอัดกับระบบที่ไม่มีถังเก็บอากาศ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กำลังผลิตอากาศอัด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8.47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ความดันที่ผลิต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และต่อโหลดที่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ที่ต้องการ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ใช้งาน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24x300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ลักษณะการใช้งานของอากาศอัดไม่สม่ำเสมอควรเลือก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ขนาดถังเก็บอากาศ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สามารถคำนวณเวลาการทำงานของเครื่องได้ดังนี้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โดยค่าพลังงานไฟฟ้าเฉลี่ยต่อ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หน่วย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2.5 B/kWh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ค่าพลังไฟฟ้าของเครื่องอัดอากาศสภาวะไร้โหลด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ของพิกัด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เวลาในการตัดโหลด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SymbolMT" w:eastAsia="SymbolMT" w:hAnsi="BrowalliaUPC" w:cs="SymbolMT"/>
          <w:color w:val="000000"/>
          <w:sz w:val="28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UPC" w:eastAsia="BrowalliaNew" w:hAnsi="AngsanaUPC" w:cs="AngsanaUPC"/>
          <w:color w:val="000000"/>
          <w:sz w:val="26"/>
          <w:szCs w:val="26"/>
        </w:rPr>
      </w:pP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ความดันบรรยากาศ</w:t>
      </w:r>
      <w:r>
        <w:rPr>
          <w:rFonts w:ascii="AngsanaUPC" w:eastAsia="BrowalliaNew" w:hAnsi="AngsanaUPC" w:cs="AngsanaUPC"/>
          <w:color w:val="000000"/>
          <w:sz w:val="26"/>
          <w:szCs w:val="26"/>
        </w:rPr>
        <w:t xml:space="preserve"> </w:t>
      </w: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ปริมาณอากาศอัดที่ต้องการ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UPC" w:eastAsia="BrowalliaNew" w:hAnsi="AngsanaUPC" w:cs="AngsanaUPC"/>
          <w:color w:val="000000"/>
          <w:sz w:val="26"/>
          <w:szCs w:val="26"/>
        </w:rPr>
      </w:pP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ขนาดถังเกบ็</w:t>
      </w:r>
      <w:r>
        <w:rPr>
          <w:rFonts w:ascii="AngsanaUPC" w:eastAsia="BrowalliaNew" w:hAnsi="AngsanaUPC" w:cs="AngsanaUPC"/>
          <w:color w:val="000000"/>
          <w:sz w:val="26"/>
          <w:szCs w:val="26"/>
        </w:rPr>
        <w:t xml:space="preserve"> </w:t>
      </w: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อากาศ</w:t>
      </w:r>
      <w:r>
        <w:rPr>
          <w:rFonts w:ascii="AngsanaUPC" w:eastAsia="BrowalliaNew" w:hAnsi="AngsanaUPC" w:cs="AngsanaUPC"/>
          <w:color w:val="000000"/>
          <w:sz w:val="26"/>
          <w:szCs w:val="26"/>
        </w:rPr>
        <w:t xml:space="preserve"> (</w:t>
      </w: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ความดันตัดโหลด</w:t>
      </w:r>
      <w:r>
        <w:rPr>
          <w:rFonts w:ascii="AngsanaUPC" w:eastAsia="BrowalliaNew" w:hAnsi="AngsanaUPC" w:cs="AngsanaUPC"/>
          <w:color w:val="000000"/>
          <w:sz w:val="26"/>
          <w:szCs w:val="26"/>
        </w:rPr>
        <w:t xml:space="preserve"> - </w:t>
      </w:r>
      <w:r>
        <w:rPr>
          <w:rFonts w:ascii="AngsanaUPC" w:eastAsia="BrowalliaNew" w:hAnsi="AngsanaUPC" w:cs="AngsanaUPC"/>
          <w:color w:val="000000"/>
          <w:sz w:val="26"/>
          <w:szCs w:val="26"/>
          <w:cs/>
        </w:rPr>
        <w:t>ความดันต่อโหลด</w:t>
      </w:r>
      <w:r>
        <w:rPr>
          <w:rFonts w:ascii="AngsanaUPC" w:eastAsia="BrowalliaNew" w:hAnsi="AngsanaUPC" w:cs="AngsanaUPC"/>
          <w:color w:val="000000"/>
          <w:sz w:val="26"/>
          <w:szCs w:val="26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6"/>
          <w:szCs w:val="26"/>
        </w:rPr>
      </w:pPr>
      <w:r>
        <w:rPr>
          <w:rFonts w:ascii="SymbolMT" w:eastAsia="SymbolMT" w:hAnsi="BrowalliaUPC" w:cs="SymbolMT" w:hint="eastAsia"/>
          <w:color w:val="000000"/>
          <w:sz w:val="26"/>
          <w:szCs w:val="26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6"/>
          <w:szCs w:val="26"/>
        </w:rPr>
      </w:pPr>
      <w:r>
        <w:rPr>
          <w:rFonts w:ascii="SymbolMT" w:eastAsia="SymbolMT" w:hAnsi="BrowalliaUPC" w:cs="SymbolMT" w:hint="eastAsia"/>
          <w:color w:val="000000"/>
          <w:sz w:val="26"/>
          <w:szCs w:val="26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= 3 x (7-6) / (1.013 x 6) min = 0.49 min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29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เวลาในการต่อโหลด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SymbolMT" w:eastAsia="SymbolMT" w:hAnsi="BrowalliaUPC" w:cs="SymbolMT"/>
          <w:color w:val="000000"/>
          <w:sz w:val="28"/>
        </w:rPr>
        <w:t>=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UPC" w:eastAsia="BrowalliaNew" w:hAnsi="AngsanaUPC" w:cs="AngsanaUPC"/>
          <w:color w:val="000000"/>
          <w:sz w:val="24"/>
          <w:szCs w:val="24"/>
        </w:rPr>
      </w:pP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ความดันบรรยากาศ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 xml:space="preserve"> (</w:t>
      </w: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ปริมาณอากาศอัดที่ต้องการ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 xml:space="preserve"> - </w:t>
      </w: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กำลังผลิต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AngsanaUPC" w:eastAsia="BrowalliaNew" w:hAnsi="AngsanaUPC" w:cs="AngsanaUPC"/>
          <w:color w:val="000000"/>
          <w:sz w:val="24"/>
          <w:szCs w:val="24"/>
        </w:rPr>
      </w:pP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ขนาดถังเก็บอากาศ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 xml:space="preserve"> (</w:t>
      </w: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ความดันต่อโหลด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 xml:space="preserve"> - </w:t>
      </w:r>
      <w:r>
        <w:rPr>
          <w:rFonts w:ascii="AngsanaUPC" w:eastAsia="BrowalliaNew" w:hAnsi="AngsanaUPC" w:cs="AngsanaUPC"/>
          <w:color w:val="000000"/>
          <w:sz w:val="24"/>
          <w:szCs w:val="24"/>
          <w:cs/>
        </w:rPr>
        <w:t>ความดันตัดโหลด</w:t>
      </w:r>
      <w:r>
        <w:rPr>
          <w:rFonts w:ascii="AngsanaUPC" w:eastAsia="BrowalliaNew" w:hAnsi="AngsanaUPC" w:cs="AngsanaUPC"/>
          <w:color w:val="000000"/>
          <w:sz w:val="24"/>
          <w:szCs w:val="24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SymbolMT" w:eastAsia="SymbolMT" w:hAnsi="BrowalliaUPC" w:cs="SymbolMT"/>
          <w:color w:val="000000"/>
          <w:sz w:val="24"/>
          <w:szCs w:val="24"/>
        </w:rPr>
      </w:pPr>
      <w:r>
        <w:rPr>
          <w:rFonts w:ascii="SymbolMT" w:eastAsia="SymbolMT" w:hAnsi="BrowalliaUPC" w:cs="SymbolMT" w:hint="eastAsia"/>
          <w:color w:val="000000"/>
          <w:sz w:val="24"/>
          <w:szCs w:val="24"/>
        </w:rPr>
        <w:t>×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= 3 x (6-7) / (1.013 x (6 - 8.47)) min = 1.20 min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72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เวลารวมในการตัดและต่อโหลด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(29 + 72 =101)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คิดเป็นเปอร์เซ็นต์ในช่วงของการมีภาระโหลด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72/101x100 = 71.29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เปอร์เซ็นต์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คิดเป็นเปอร์เซ็นต์ในช่วงของการมีไร้ภาระโหลด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29/101x100 = 28.71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เปอร์เซ็นต์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กรณีไม่มีการติดตั้งถังเก็บอากาศ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พลังงานไฟฟ้าที่ใช้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x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ชั่วโมงทำงาน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x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วันทำงาน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= 55 x 24 x 300 = 396,000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กรณีมีการติดตั้งถังเก็บอากาศ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พลังงานไฟฟ้าที่ใช้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พลังไฟฟ้าเฉลี่ย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x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ชั่วโมงทำงาน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x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วันทำงาน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= ((55 x 71.29%)+(55 x 30% x 28.71%)) x 24 x 300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= 316,415.88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คิดเป็นพลังงานที่ประหยัดได้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396,000 - 316,415.88 = 79,584.12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คิดเป็นเงินที่ประหยัดได้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79,584.12 x 2.5 = 198,960.3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สำหรับการปรับปรุงถังเก็บอากาศอัด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จากตัวอย่างที่ผ่านมาจะเห็นได้อย่างชัดเจน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ตัวอย่างที่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ระบบมีความต้องการปริมาณอากาศอัดมากกว่ากำลังการผลิตของเครื่องในบางช่วงขณะ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ถังเก็บอากาศจะสามารถ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ชดเชยแทนได้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หมายความว่าเราไม่จำเป็นต้องเพิ่มเครื่องอัดอากาศในช่วงความต้องการ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(6)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การจัดโหลดเครื่องอัดอากาศให้เหมาะสมกับความต้องการ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คือการวางแผนการใช้เครื่องอัดอากาศ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มีประโยชน์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เพื่อควบคุมการทำงานของเครื่องให้เหมาะสมกับ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ความต้องการ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เพื่อการประหยัดพลังงานโดยการเลือกเครื่องมาใช้งานตามความเหมาะสม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ลดปัญหาการเดินตัว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เปล่าของเครื่องอัดอากาศ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และการเดินเครื่องซ้ำซ้อน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เพิ่มประสิทธิภาพให้กับระบบ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ซึ่งมีขั้นตอนดังนี้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ควรให้เครื่องที่มีกำลังการผลิตมากกว่า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เป็นตัวหลักในการทำงานและเครื่องขนาดรองลงเป็นตัวเสริมโหลด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เลือกเดินเครื่องที่มีประสิทธิภาพดีที่สุดเป็นตัวหลัก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เพราะจะใช้พลังงานน้อยกว่า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ใช้เครื่องควบคุมอัตโนมัติควบคุมการทำงานเพื่อให้เกิดความแม่นยำในการจัดการโหลด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ควรทราบปริมาณอากาศอัดในแต่ละช่วงเวลาเพื่อการวางแผนการเดินเครื่อง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ในช่วงเวลากลางคืนความ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ต้องการปริมาณอากาศอาจลดลง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ควรเลือกเดินเครื่องอัดอากาศให้เหมาะสมโหลดตามช่วงเวลา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การจัดโหลดเครื่องอัดอากาศโดยการตั้งค่าช่วงแรงดันตัดต่อโหลด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จะเห็นได้ว่าการปรับตั้งแรงดันในการทำงานของเครื่องอัดอากาศจะเป็นลักษณะตัวต่อตัว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ช่วงการตัดต่อของเครื่องอากาศจะกว้าง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ช่วงแรงดันจะกว้าง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การปรับตั้งค่าแรงดันแบบนี้มีความเหมาะสมอยู่บ้างหาก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เครื่องอัดอากาศในระบบมีหลากหลายยี่ห้อรวมกัน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ซึ่งมันก็เป็นสิ่งที่ควบคุมได้ยาก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โรงงานบางแห่งที่มีเครื่องอัดอากาศ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ต่อร่วมอยู่ในระบบหลายชุด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แยกตามพื้นที่ทุกๆ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พื้นที่ก็จะปรับตั้งแรงดันตัดต่อโหลดเท่า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เครื่องอัดอากาศก็จะทำงาน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พร้อมกันแล้วก็หยุดพร้อมกัน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ซึ่งจะเกิดปัญหาการเดินตัวเปล่าเป็นอย่างมาก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การปรับตั้งแรงดันตัดต่อโดยใช้ชุดควบคุมอัตโนมัติ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การจัดโหลดเครื่องอัดอากาศโดยใช้ชุดควบคุมแบบอัตโนมัติ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การจัดโหลดแบบนี้จะช่วย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ควบคุมช่วงความกว้างของแรงดันได้ละเอียดมากขึ้น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จากรูปจะเห็นได้ว่าหากเราใช้ชุดควบคุมแบบนี้แล้ว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เราสามารถที่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จะลดแรงดันในการผลิตอากาศลงได้ประมาณ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เทียบกับรูปที่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 (8)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ระบบนี้ค่อนข้างสมบูรณ์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ติดตั้งเครื่องอัดอากาศไว้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ชุด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ติดตั้งก่อน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ติดตั้งเพิ่มทีหลัง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ทางโรงงานจะเลือกเดินเครื่องอัดอากาศขนาด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เป็นตัวหลัก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เดินตัวใหญ่ไว้ก่อนรับรองลมไม่ตก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ส่วนเครื่องอัด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นั้นทางโรงงานไว้เป็นตัวสำรอง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เมื่อหยุดซ่อมบำรุงรักษาเครื่องอัดอากาศตัวใหญ่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น่าแปลกใจ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หยุดตัวใหญ่ทำไมตัวเล็กก็เดินแทนได้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โดยการตรวจวัดความต้องการปริมาณอากาศอัดของทางโรงงานทั้งระบบ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สภาพก่อนการปรับปรุง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มีความต้องการปริมาณอากาศอัดอยู่ที่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19.30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ที่ความดัน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17.81%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พิกัดการผลิตเครื่องขนาด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จากข้อมูลก่อนการปรับปรุง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สภาวะการทำงานของเครื่องอัดอากาศ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พบว่าเครื่องเดินในสภาวะไร้โหลด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มากกว่าสภาวะมีโหลด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หลังปรับปรุงโรงงานได้พิจารณาเดินเครื่องอัดอากาศ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แทนเครื่องอัดอากาศ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60 HP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28.33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ที่แรงดัน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หรือคิดเป็นความ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ต้องการปริมาณอากาศอัดประมาณ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68.11%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ของพิกัดเครื่องอัดอากาศขนาด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การจัดโหลดดังกล่าวจะสามารถ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ทำให้ทางโรงงานมีศักยภาพในการประหยัดพลังงานลงได้ประมาณ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69,322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หน่วย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คิดเป็นเงิน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187,115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บาท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ข้อมูลหลังการปรับปรุงสภาวะการทำงานเครื่องอัดอากาศ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HP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หลังการปรับปรุง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Model/Type Air Compressure Screw Type 45 kW (No.1) and 11 kW (No.2)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Energy Consumption = [(P</w:t>
      </w:r>
      <w:r>
        <w:rPr>
          <w:rFonts w:ascii="BrowalliaNew" w:eastAsia="BrowalliaNew" w:hAnsi="BrowalliaUPC" w:cs="BrowalliaNew"/>
          <w:color w:val="000000"/>
          <w:sz w:val="19"/>
          <w:szCs w:val="19"/>
        </w:rPr>
        <w:t>L</w:t>
      </w:r>
      <w:r>
        <w:rPr>
          <w:rFonts w:ascii="BrowalliaNew" w:eastAsia="BrowalliaNew" w:hAnsi="BrowalliaUPC" w:cs="BrowalliaNew"/>
          <w:color w:val="000000"/>
          <w:sz w:val="28"/>
        </w:rPr>
        <w:t>x %Load) +(P</w:t>
      </w:r>
      <w:r>
        <w:rPr>
          <w:rFonts w:ascii="BrowalliaNew" w:eastAsia="BrowalliaNew" w:hAnsi="BrowalliaUPC" w:cs="BrowalliaNew"/>
          <w:color w:val="000000"/>
          <w:sz w:val="19"/>
          <w:szCs w:val="19"/>
        </w:rPr>
        <w:t>UL</w:t>
      </w:r>
      <w:r>
        <w:rPr>
          <w:rFonts w:ascii="BrowalliaNew" w:eastAsia="BrowalliaNew" w:hAnsi="BrowalliaUPC" w:cs="BrowalliaNew"/>
          <w:color w:val="000000"/>
          <w:sz w:val="28"/>
        </w:rPr>
        <w:t>x %Unload) x hr/year (kWh/year)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= Power Average x hr/year (kWh/year)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ลำดับ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ข้อมูลจากการตรวจวัด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ตัวย่อ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Comp.1 Comp.2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หน่วย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 Load (Power)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L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30.77 10.91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 Unload (Power)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UL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15.32 3.29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 Load (Time)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L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32 121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 Unload (Time)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UL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146 57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 Dutycycle (Time) T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178 178 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6 Load Fraction (Load/Dutycycle) L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17.98 67.98 %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7 Unload Fraction (UnLoad/Dutycycle) UL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Du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82.02 32.02 %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8 Power Average P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Avg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18.10 8.47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9 Operating Days O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Work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300 300 d/y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10 Operating Times 24 24 hr/d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11 Energy Consumption E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 xml:space="preserve">Sum 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130,306 60,984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lastRenderedPageBreak/>
        <w:t>12 Energy Cost EC 325,765 152,460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13 Energy Saving (EComp1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EComp2) ESave 69,322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173,305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* Energy charge = 2.50 B/kWh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(7)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การลดพฤติกรรมการใช้อากาศอัดที่ไม่เหมาะสม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การนำเอาอากาศอัดไปใช้ในการเป่าทำความสะอาดพื้น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เราสามารถคำนวณหาความสูญเสียได้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จากสมการการรั่วไหลทั่วไป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พนักงานนำอากาศอัดไปเป่าทำความสะอาดฝุ่น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ก่อนส่งกะ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และเป่าทำ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ความสะอาดทั่วไป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ขนาดเส้นผ่าศูนย์กลางของท่อที่ใช้เป่าประมาณ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มิลลิเมตร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ที่แรงดัน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เวลาที่เป่าต่อวัน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1.5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วัน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กำลังการผลิตของเครื่องจักรเฉลี่ย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0.35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ลิตร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ค่าไฟฟ้าเฉลี่ย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2.50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บาท</w:t>
      </w:r>
      <w:r>
        <w:rPr>
          <w:rFonts w:ascii="BrowalliaNew" w:eastAsia="BrowalliaNew" w:hAnsi="BrowalliaUPC" w:cs="BrowalliaNew"/>
          <w:color w:val="000000"/>
          <w:sz w:val="28"/>
        </w:rPr>
        <w:t>/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หน่วย</w:t>
      </w:r>
      <w:r>
        <w:rPr>
          <w:rFonts w:ascii="BrowalliaNew" w:eastAsia="BrowalliaNew" w:hAnsi="BrowalliaUPC" w:cs="BrowalliaNew"/>
          <w:color w:val="000000"/>
          <w:sz w:val="28"/>
        </w:rPr>
        <w:t>)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อ้างถึงสมการที่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2-3.10)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การสูญเสีย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leak </w:t>
      </w:r>
      <w:r>
        <w:rPr>
          <w:rFonts w:ascii="BrowalliaNew" w:eastAsia="BrowalliaNew" w:hAnsi="BrowalliaUPC" w:cs="BrowalliaNew"/>
          <w:color w:val="000000"/>
          <w:sz w:val="28"/>
        </w:rPr>
        <w:t>= 0.158 x 12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x (6 + 1.013) = 160 l/sec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คิดเป็นพลังงาน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160 x 0.35 x 1.5 x 300 = 25,200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คิดเป็นเงิน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25,200 x 2.50 = 63,000 B/y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2-3.29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พนักงานนำอากาศอัดไปเป่าทำความสะอาดพื้นและเครื่องจักร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การนำเอาอากาศอัดไปใช้เป่าระบายความร้อน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เป่าฝุ่นตัวเอง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ทางโรงงานควรขอความร่วมมือ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จากพนักงานให้งดการใช้โดยเด็ดขาด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หากแรงดันตก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อาจก่อให้เกิดผลเสียต่อกระบวนการผลิตอย่างมหาศาล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คำนวณผลประหยัดเช่นเดียวประการที่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พนักงานนำอากาศอัดไปเป่าทำความสะอาดและระบายความร้อนตนเอง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3</w:t>
      </w:r>
      <w:r>
        <w:rPr>
          <w:rFonts w:ascii="BrowalliaNew" w:eastAsia="BrowalliaNew" w:hAnsi="BrowalliaUPC" w:cs="BrowalliaNew"/>
          <w:color w:val="000000"/>
          <w:sz w:val="28"/>
        </w:rPr>
        <w:t xml:space="preserve">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การนำเอาอากาศอัดไปใช้เป่าระบายความร้อนเครื่องจักร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ซึ่งก็เป็นวิธีที่ไม่เหมาะสมเช่นกัน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ก่อน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หน้านี้ใช้พัดลมโบเวอร์เป่า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ภายหลังขยายพื้นที่ในการเป่าทำให้ลมไม่พอจึงดัดแปลงมาใช้อากาศอัดแทน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หากเป็นเช่นนี้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เพิ่มโบเวอร์จะดีกว่า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การคำนวณผลประหยัดเช่นเดียวประการที่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การนำเอาอากาศอัดไปเป่าระบายความร้อนเครื่องจักร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4.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การใช้ท่อยางเป่าโดยตรงโดยไม่ใช้ปืนลม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การใช้อากาศอัดเป่าทำความสะอาดชิ้นงานในตำแหน่ง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ที่ทำความสะอาดได้ยาก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ควรจะพิจารณาในการใช้ปืนลมแทน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โดยปกติการใช้อากาศอัดในการเป่าทำความสะอาดจะ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ควบคุมความดันไม่เกิน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ขนาดรูของปืนลม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mm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การคำนวณผลประหยัดเช่นเดียวประการที่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การใช้ท่อสายยางหรือท่อเหล็กเป่าโดยตรงโดยไม่ใช้ปืนลม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lastRenderedPageBreak/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5.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การนำอากาศอัดไปเป่าชิ้นงาน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ซึ่งดัดแปลงแทนการใช้กระเดื่องเขี่ย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เป็นการดัดแปลงที่ไม่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เหมาะสม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หากเป็นระบบที่ติดกับเครื่องจักร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จะมีชุดควบคุมเป็นแบบอัตโนมัติซึ่งมีการควบคุมที่ดี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แต่ถ้าเป็นการ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ดัดแปลงจากพนักงานดังรูป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ชิ้นงานไม่มีก็เป่าอยู่ตลอดเวลา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กิดการสูญเสียอย่างมาก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การคำนวนเช่นเดียวประการที่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การนำอากาศอัดไปเป่าชิ้นงานซึ่งดัดแปลงแทนใช้กระเดื่องเขี่ย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การลืมปิดวาล์ว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หรือการขาดจิตสำนึกที่ดีในการใช้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6.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การลืมปิดวาล์วหรือปิดวาล์วไม่สนิทของพนักงาน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พนักงานหักท่อสายยางแทนการปิดวาล์ว</w:t>
      </w:r>
      <w:r>
        <w:rPr>
          <w:rFonts w:ascii="BrowalliaNew" w:eastAsia="BrowalliaNew" w:hAnsi="BrowalliaUPC" w:cs="BrowalliaNew"/>
          <w:color w:val="000000"/>
          <w:sz w:val="28"/>
        </w:rPr>
        <w:t>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หัวหน้าจะต้องแนะนำหรือคอยย้ำเตือนพนักงานบ่อยๆ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เพื่อให้เกิดจิตสำนึกที่ดีในการประหยัดพลังงาน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ประการที่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7.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ประการอื่นๆ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ที่ไม่ได้กล่าวถึงแต่เป็นการสูญเสียอากาศอัดจากพฤติกรรมการใช้ที่ไม่เหมาะสม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(8)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การเลือกใช้อุปกรณ์ประสิทธิภาพสูง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1.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ปืนลมประสิทธิภาพสูง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คือการออกแบบให้มีความสูญเสียแรงดันต่ำและใช้ปริมาณอากาศอัดไม่มาก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สามารถถอดเปลี่ยนหัวได้หลายขนาด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ปรับใช้ให้เหมาะสมกับสภาพหน้างานและช่วยลดการใช้ปริมาณอากาศอัด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ปืนลมทั่วไปที่ไม่ได้มีการควบคุมแรงดันใช้งานและมีขนาดของรูที่ใหญ่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ปืนลมที่สามารถถอดเปลี่ยนหัวได้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และยังควบคุมแรงดันใช้งานที่เหมาะสม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2.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หัว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Nozzle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ประสิทธิภาพสูง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ปัจจุบันก็มีการผลิตออกมาหลากหลายชนิดตามลักษณะงาน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งานเป่าโบ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เป่าเป็นเกลียว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หรือเป่าพ่น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ซึ่งช่วยลดการใช้พลังงานในระบบอัดอากาศลงได้เป็นอย่างมาก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ปืนลมและเป่าพ่น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เป่าโบ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ก่อนการปรับปรุง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116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ประสิทธิภาพสูงหลังการปรับปรุง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อีกตัวอย่างหนึ่ง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ลักษณะงานที่มีความจำเป็นต้องใช้อากาศอัดเป่าระบายความร้อนและทำความสะอาด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หากเรา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ติดตั้งหัว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ประสิทธิภาพสูงเข้าไปแทนการใช้ท่อยางอ่อนดังรูป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และลดขนาดเส้นผ่าศูนย์กลางลงก็จะช่วยลด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ค่าใช้จ่ายได้เช่นกัน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ทั่วไปเป่าระบายความร้อนและทำความสะอาด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การใช้หัว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Nozzle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ประสิทธิภาพสูง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เป่าระบายความร้อนและทำความสะอาด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117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2-3.39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หากมีความจำเป็นที่ต้องใช้อากาศอัดเป่าระบายความร้อนหรือทำความสะอาดเครื่องจักร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อุปกรณ์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ถ้ามีการควบคุม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การใช้ที่ดีก็สามารถลดการใช้อากาศอัดลงได้เช่นกัน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3.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การเลือกใช้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Booster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เพื่อเพิ่มแรงดันในระบบที่ต้องการแรงดันอากาศอัดที่สูงกว่าเครื่องจักรอื่นๆ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สามารถเลือกใช้บู๊ตเตอร์แทนซึ่งจะดีกว่าการผลิตแรงดันที่สูงดังที่เคยกล่าวไว้แล้ว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บู๊ตเตอร์จะมี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แบบธรรมดา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สามารถผลิตแรงดันออกมาได้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เท่าของแรงดันที่ป้อนเข้าไป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และแบบปั๊มบู๊ตเตอร์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สามารถผลิตแรงดันอากาศอัดได้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ประมาณ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5-6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เท่า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ของแรงดันที่ป้อนเข้า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ก็ขึ้นอยู่กับลักษณะของงานที่ต้องการใช้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บู๊ตเตอร์ธรรมดา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และปั๊มบู๊ตเตอร์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4.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การเลือกใช้เครื่องอัดอากาศประสิทธิภาพสูง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เป็นทางเลือกสุดท้ายสำหรับระบบผลิตอากาศอัด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5.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การเลือกใช้อุปกรณ์ควบคุมความเร็วรอบกับเครื่องอัดอากาศ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ในการผลิตอากาศอัดเพื่อไม่ให้เครื่องอัด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อากาศทำงานในสภาวะไร้โหลด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เครื่องควบคุมความเร็วรอบมอเตอร์จะช่วยการควบคุมให้มอเตอร์หมุนและผลิตอากาศ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อัดออกมาอย่างต่อเนื่อง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สิ่งสำคัญในการพิจารณา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ค่าใช้จ่ายในการลงทุน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ปริมาณของพลังงานที่ประหยัดได้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ควรติดตั้งเครื่องควบคุมความเร็วรอบไว้ที่เครื่องอัดอากาศตัวเสริมโหลดเท่านั้น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เพราะตัวเดินโหลดหลักไม่มีโอกาส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ทำงานในลักษณะไร้โหลด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ควรจะเป็นเครื่องอัดอากาศที่ทำงานในลักษณะ</w:t>
      </w:r>
      <w:r>
        <w:rPr>
          <w:rFonts w:ascii="BrowalliaNew" w:eastAsia="BrowalliaNew" w:hAnsi="BrowalliaUPC" w:cs="BrowalliaNew"/>
          <w:color w:val="000000"/>
          <w:sz w:val="28"/>
        </w:rPr>
        <w:t>(Load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Unload) 5)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โหลดอยู่ในช่วง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มากกว่า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30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75%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และค่าเฉลี่ยของการผลิตสะสม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ผู้ผลิตจะแนะนำอยู่ในช่วงไม่เกิน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วินาที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2-3.43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การติดตั้งอุปกรณ์ควบคุมความเร็วรอบให้กับเครื่องอัดอากาศ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ดูตัวอย่างเพื่อให้เกิดความเข้าใจ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โรงงาน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ECON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ได้ติดตั้งเครื่องควบคุมความเร็วรอบให้กับเครื่องอัดอากาศแบบสกรูขนาด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22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กิโลวัตต์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ทำงานของเครื่องเป็น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+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ข้อมูลจากตรวจวัดก่อนและหลังการปรับปรุง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กินกำลังไฟฟ้า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18.61 kW (55%)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กินกำลังไฟฟ้า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9.89 kW (45%)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กำลังไฟฟ้าหลังการปรับปรุง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8.77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-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ชั่วโมงทำงาน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7,200 hr/y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การคำนวณผลประหยัดจากการตรวจวัด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พลังงานก่อนการปรับปรุง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(18.61x 55%)+(9.89 x 45%)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8.77 kW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พลังงานที่ประหยัดได้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= (14.69 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  <w:r>
        <w:rPr>
          <w:rFonts w:ascii="BrowalliaNew" w:eastAsia="BrowalliaNew" w:hAnsi="BrowalliaUPC" w:cs="BrowalliaNew"/>
          <w:color w:val="000000"/>
          <w:sz w:val="28"/>
        </w:rPr>
        <w:t xml:space="preserve"> 8.77) x7,200 = 42,624 kWh/y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118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2-3.44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ข้อมูลบันทึกก่อนการติดตั้งเครื่องควบคุมความเร็วรอบ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ข้อมูลบันทึกหลังการติดตั้งเครื่องควบคุมความเร็วรอบ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(9)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การบำรุงรักษากรองอากาศ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และจุดกรองอื่นๆของระบบอัดอากาศ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ตัวอย่าง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การบำรุงรักษาระบบอัดอากาศจากรูปที่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ระบบต้องการอากาศอัดที่ใช้งานที่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5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การบำรุงรักษาที่ดีส่งผลให้การไหลของอากาศได้สะดวก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ความต้านทานในระบบต่ำ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เครื่องกินกำลัง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ในการผลิตอากาศอัดที่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6.91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เป็นต้น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สามารถลดการใช้พลังงานลงได้เทียบกับระบบที่ขาดการบำรุงรักษาที่ดี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</w:t>
      </w:r>
      <w:r>
        <w:rPr>
          <w:rFonts w:ascii="BrowalliaNew" w:eastAsia="BrowalliaNew" w:hAnsi="BrowalliaUPC" w:cs="BrowalliaNew" w:hint="eastAsia"/>
          <w:color w:val="000000"/>
          <w:sz w:val="28"/>
        </w:rPr>
        <w:t>–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15%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ต่างจากระบบที่ขาดการดูแลบำรุงรักษาอาจจะต้องผลิตแรงดันที่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10.79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บาร์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เพราะเครื่องจะต้องออกแรงในการดูด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อากาศเข้ามาอัดแล้วส่งผ่านชุดกรองต่างๆ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เพื่อให้ได้แรงดันที่กำหนด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2-3.46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ระบบอัดอากาศที่มีการบำรุงรักษาที่ดี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Pressure Ratio = {(5.59 x 0.04 + 0.20) + 1.013} / (1.0 - 0.01) = 6.91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2-3.47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รูประบบอัดอากาศที่ขาดการบำรุงรักษาอย่างต่อเนื่อง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119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Pressure Ratio = {(8.40 x 0.04 + 0.80) + 1.013} / (1.0 - 0.05) = 10.79 bar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จากรูประบบอัดอากาศที่ผ่านมา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เราจะเห็นได้ชัดเจนว่าระบบอัดอากาศที่มีการบำรุงรักษาที่ดีจะกินกำลังไฟฟ้า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น้อยกว่าเครื่องอัดอากาศที่ขาดการบำรุงรักษา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จากรูปที่แสดงเราเทียบเป็นตารางให้เห็นได้ชัดเจนยิ่งขึ้น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อุปกรณ์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การบำรุงรักษาที่ดี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(bar)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ขาดการบำรุงรักษาที่ดี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(bar)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1. Air Filter 0.01 0.05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2. Oil Separator 0.20 0.80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3. After Cooler 0.04 0.04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4. Main Filter 0.14 0.70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5. Air Dryer 0.20 0.20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6. Mist Filter 0.20 0.70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7. Main Pipe 0.05 0.70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8.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การสูญเสียที่ระบบผลิต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(1-3) 0.25 0.89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9.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การสูญเสียที่ระบบส่งจ่าย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(4-7) 0.59 2.30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2-3.48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เครื่องอัดอากาศขาดการบำรุงรักษาที่ชุดกรองอากาศก่อนเข้าเครื่อง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2-3.49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ถังเก็บอากาศที่มีน้ำขัง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กรองอากาศอุดตัน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จุดเดนระบายน้ำทิ้งชำรุด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(10)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การนำความร้อนทิ้งจากเครื่องอัดอากาศกลับมาใช้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พลังงานไฟฟ้าที่เครื่องอัดอากาศใช้นั้นจะแปรเป็นรูปพลังงานสองส่วน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คือ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แปรเป็นรูปพลังงานอากาศอัด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พลังงานความร้อน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ซึ่งพลังงานความร้อนนี้สามารถที่จะนำกลับมาใช้ได้ถึง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94 %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เมื่อเทียบกับพลังงานที่ปลายเพลา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เหลือเป็นพลังงานความร้อนแผ่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และเป็นพลังงานอากาศอัด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4%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2-3.50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สัดส่วนการเปลี่ยนรูปพลังงานไฟฟ้าที่ป้อนเข้าเป็นพลังงานในรูปอื่น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120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lastRenderedPageBreak/>
        <w:t>พลังงานความร้อนที่ปล่อยทิ้งสามารถนำกลับมาใช้ได้หลายรูปแบบ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เช่น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การนำมาอุ่นน้ำป้อนหม้อไอน้ำ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การนำกลับมาอุ่นอากาศเพื่อใช้ในการอบหรือให้ความร้อน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3)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การนำมาแลกเปลี่ยนทำน้ำอุ่น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รูปที่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2-3.51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การนำพลังงานความร้อนที่จากเครื่องอัดอากาศมาใช้โดยผ่านอุปกรณ์ต่างๆ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ประโยชน์ของการนำความร้อนทิ้งจากเครื่องอัดอากาศกลับมาใช้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ช่วยประหยัดค่าใช้จ่ายที่เป็นต้นทุนของพลังงานความร้อนในอุปกรณ์ต่างๆ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ลดปัญหาอุณหภูมิแวดล้อม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สูงกว่าอุณหภูมิบรรยากาศ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เพิ่มประสิทธิภาพการใช้พลังงานให้กับเครื่องอัดอากาศ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สามารถคำนวณพลังงานความร้อนทิ้งกลับมาใช้ได้ดังสมการที่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2-3.12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W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heat </w:t>
      </w:r>
      <w:r>
        <w:rPr>
          <w:rFonts w:ascii="BrowalliaNew" w:eastAsia="BrowalliaNew" w:hAnsi="BrowalliaUPC" w:cs="BrowalliaNew"/>
          <w:color w:val="000000"/>
          <w:sz w:val="28"/>
        </w:rPr>
        <w:t>= [(K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>x 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1</w:t>
      </w:r>
      <w:r>
        <w:rPr>
          <w:rFonts w:ascii="BrowalliaNew" w:eastAsia="BrowalliaNew" w:hAnsi="BrowalliaUPC" w:cs="BrowalliaNew"/>
          <w:color w:val="000000"/>
          <w:sz w:val="28"/>
        </w:rPr>
        <w:t>)+(K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>x 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>2</w:t>
      </w:r>
      <w:r>
        <w:rPr>
          <w:rFonts w:ascii="BrowalliaNew" w:eastAsia="BrowalliaNew" w:hAnsi="BrowalliaUPC" w:cs="BrowalliaNew"/>
          <w:color w:val="000000"/>
          <w:sz w:val="28"/>
        </w:rPr>
        <w:t>)] x 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 xml:space="preserve">x </w:t>
      </w:r>
      <w:r>
        <w:rPr>
          <w:rFonts w:ascii="SymbolMT" w:eastAsia="SymbolMT" w:hAnsi="BrowalliaUPC" w:cs="SymbolMT" w:hint="eastAsia"/>
          <w:color w:val="000000"/>
          <w:sz w:val="28"/>
        </w:rPr>
        <w:t>η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BrowalliaNew"/>
          <w:color w:val="000000"/>
          <w:sz w:val="28"/>
        </w:rPr>
        <w:t>kWh/year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W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heat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พลังงานความร้อนที่นำกลับมา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(kWh/year)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K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เวลาทำงานของเครื่องอัดอากาศช่วงโหลด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K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2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เวลาทำงานของเครื่องอัดอากาศช่วงไร้โหลด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กำลังไฟฟ้าช่วงโหลด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(kW LOAD) Q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1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กำลังไฟฟ้าช่วงไร้โหลด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(kW UNLOAD)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BrowalliaNew"/>
          <w:color w:val="000000"/>
          <w:sz w:val="28"/>
        </w:rPr>
        <w:t>T</w:t>
      </w:r>
      <w:r>
        <w:rPr>
          <w:rFonts w:ascii="BrowalliaNew" w:eastAsia="BrowalliaNew" w:hAnsi="BrowalliaUPC" w:cs="BrowalliaNew"/>
          <w:color w:val="000000"/>
          <w:sz w:val="18"/>
          <w:szCs w:val="18"/>
        </w:rPr>
        <w:t xml:space="preserve">R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ชั่วโมงที่นำความร้อนทิ้งกลับมาใช้</w:t>
      </w:r>
      <w:r>
        <w:rPr>
          <w:rFonts w:ascii="BrowalliaNew" w:eastAsia="BrowalliaNew" w:hAnsi="BrowalliaUPC" w:cs="BrowalliaNew"/>
          <w:color w:val="000000"/>
          <w:sz w:val="28"/>
        </w:rPr>
        <w:t xml:space="preserve"> (hours)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SymbolMT" w:eastAsia="SymbolMT" w:hAnsi="BrowalliaUPC" w:cs="SymbolMT" w:hint="eastAsia"/>
          <w:color w:val="000000"/>
          <w:sz w:val="28"/>
        </w:rPr>
        <w:t>η</w:t>
      </w:r>
      <w:r>
        <w:rPr>
          <w:rFonts w:ascii="SymbolMT" w:eastAsia="SymbolMT" w:hAnsi="BrowalliaUPC" w:cs="SymbolMT"/>
          <w:color w:val="000000"/>
          <w:sz w:val="28"/>
        </w:rPr>
        <w:t xml:space="preserve"> </w:t>
      </w:r>
      <w:r>
        <w:rPr>
          <w:rFonts w:ascii="BrowalliaNew" w:eastAsia="BrowalliaNew" w:hAnsi="BrowalliaUPC" w:cs="BrowalliaNew"/>
          <w:color w:val="000000"/>
          <w:sz w:val="28"/>
        </w:rPr>
        <w:t xml:space="preserve">=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ประสิทธิภาพของแหล่งจ่ายพลังงานความร้อน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พลังงานความร้อนทิ้งจากเครื่องอัดอากาศประมาณได้จากค่าพิกัดกำลังการผลิตของเครื่อง</w:t>
      </w:r>
      <w:r>
        <w:rPr>
          <w:rFonts w:ascii="BrowalliaNew" w:eastAsia="BrowalliaNew" w:hAnsi="BrowalliaUPC" w:cs="BrowalliaNew"/>
          <w:color w:val="000000"/>
          <w:sz w:val="28"/>
        </w:rPr>
        <w:t xml:space="preserve">(FAD)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ทั่วๆไป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8"/>
        </w:rPr>
      </w:pPr>
      <w:r>
        <w:rPr>
          <w:rFonts w:ascii="BrowalliaNew" w:eastAsia="BrowalliaNew" w:hAnsi="BrowalliaUPC" w:cs="Angsana New" w:hint="eastAsia"/>
          <w:color w:val="000000"/>
          <w:sz w:val="28"/>
          <w:cs/>
        </w:rPr>
        <w:t>ประมาณเวลาทำงานของเครื่องอัดอากาศช่วงโหลด</w:t>
      </w:r>
      <w:r>
        <w:rPr>
          <w:rFonts w:ascii="BrowalliaNew" w:eastAsia="BrowalliaNew" w:hAnsi="BrowalliaUPC" w:cs="BrowalliaNew"/>
          <w:color w:val="000000"/>
          <w:sz w:val="28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จะถูกกำหนดไว้ที่</w:t>
      </w:r>
      <w:r>
        <w:rPr>
          <w:rFonts w:ascii="BrowalliaNew" w:eastAsia="BrowalliaNew" w:hAnsi="BrowalliaUPC" w:cs="BrowalliaNew"/>
          <w:color w:val="000000"/>
          <w:sz w:val="28"/>
        </w:rPr>
        <w:t xml:space="preserve"> 90% 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และ</w:t>
      </w:r>
      <w:r>
        <w:rPr>
          <w:rFonts w:ascii="BrowalliaNew" w:eastAsia="BrowalliaNew" w:hAnsi="BrowalliaUPC" w:cs="BrowalliaNew"/>
          <w:color w:val="000000"/>
          <w:sz w:val="28"/>
        </w:rPr>
        <w:t xml:space="preserve"> 10%</w:t>
      </w:r>
      <w:r>
        <w:rPr>
          <w:rFonts w:ascii="BrowalliaNew" w:eastAsia="BrowalliaNew" w:hAnsi="BrowalliaUPC" w:cs="Angsana New" w:hint="eastAsia"/>
          <w:color w:val="000000"/>
          <w:sz w:val="28"/>
          <w:cs/>
        </w:rPr>
        <w:t>เป็นช่วงไร้โหลด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Energy recoverable power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INSTALL (HP) FAD (m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3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/min) Heat flow (kW) Saving at 2000 oper. Hours/year (kWh/year)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50 6.4 34 68,000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60 7.4 40 80,000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90 11.4 51 102,000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110 14.0 61 122,000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150 18.7 92 184,000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175 21.6 109 218,000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190 23.2 118 236,000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230 27.9 137 274,000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280 34.8 176 352,000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350 43.1 215 430,000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lastRenderedPageBreak/>
        <w:t>121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2-8.5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การตรวจวินิจฉัย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และบำรุงรักษาระบบอัดอากาศเพื่อการอนุรักษ์พลังงานทำอย่างไร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(1)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การตรวจวินิจฉัย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ระบบอัดอากาศเพื่อการอนุรักษ์พลังงานทำอย่างไร</w:t>
      </w: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>?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รายการตรวจ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ผลการตรวจ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แนวทางการวินิจฉัย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อุณหภูมิและความชื้นของ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สูงกว่าอากาศแวดล้อมทั่วไป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ต่ำกว่าอากาศแวดล้อมทั่วไป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เท่ากับอากาศแวดล้อมทั่วไป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อุณหภูมิที่ดูดเข้าเครื่องอัด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ควรเป็นอากาศที่มีอุณหภูมิ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และความชื้นต่ำ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เพราะจะทำให้มวลของอากาศที่ถูกอัด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ควรหาแนวทางในการทำอากาศที่มี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อุณหภูมิและความชื้นต่ำเข้ามาเครื่องอัด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กรองอากาศ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สะอาด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/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สกปรก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กรองอากาศตันหรือสกปรก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ส่งผลให้เครื่องอัดเสียพลัง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งานในการดูดเพิ่มขึ้น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ทำให้ประสิทธิภาพของเครื่องอัด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ลดลง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ควรจัดทำแผนการบำรุงรักษาอย่างเหมาะ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มีการใช้อากาศอัดเป่าทำ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ความสะอาดระบายความ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ร้อนหรือไม่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อากาศอัดเป็นอากาศที่มีคุณภาพสูง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และต้นทุนสูง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เฉพาะถ้ามีความดันยิ่งสูง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ควรมีมาตรการการ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รณรงค์ไม่ให้ใช้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ซึ่งอาจใช้โบลว์เวอร์ความดันสูงแทน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จุดใช้ลมต่างๆ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มีปืนลมหรือ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ปืนลมจะช่วยลดปริมาณการใช้ลมได้ประมาณ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80%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ของปริมาณลมที่ใช้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กรณีที่ไม่ใช้ลม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ควรติดตั้งทุกชุด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มีการปิดวาล์วลมก่อนเข้า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เครื่องจักรทุกครั้งก่อนเลิก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งานและพักกลางวันหรือไม่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การรั่วไหลของลมส่วนใหญ่เกิดในเครื่องจักร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ก่อนเลิกงาน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และช่วงพักกลางวัน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ควรกวดขันและ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รณรงค์ให้ผู้ใช้ปิดวาล์วลมทั้งหมด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มีการปิดวาล์วที่ออกจากถัง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เก็บลมก่อนเลิกงานและช่วง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พักกลางวันหรือไม่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ระบบท่อลมจะมีลมรั่วเสมอ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ดังนั้นก่อนเลิกงานและช่วง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พักกลางวัน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ควรทำการปิดวาล์วลมที่ออกจากถังเก็บ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ลมทุกวัน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มีการระบายน้ำออกจากถัง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เก็บลมทุกวันหรือไม่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ควรระบายน้ำออกจากถังเก็บลมก่อนเลิกงานทุกวัน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เพราะเมื่อมีน้ำอยู่ความจุของถังลมจะลดลง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ส่งผลให้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เครื่องอัดทำงานมากขึ้น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หรืออาจต้องเดินเครื่องอัด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จำนวนมากขึ้น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หรือปริมาณอัดผลิตไม่พอกับการใช้งาน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นอกจากนั้นอากาศที่สง่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ไปใชง้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านอาจมีน้ำติดไปมากขึ้น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8.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อุปกรณ์ระบายน้ำที่ถังลม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ทำงานบ่อยหรือไม่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บ่อย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ไม่บ่อย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การทำงานของ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auto drain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ที่บ่อยเกินไปจะทำให้สูญ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เสียอากาศอัดที่หลุดออกไปกับน้ำด้วย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ดังนั้นควรปรับ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ตั้ง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auto drain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ให้เหมาะสมกับการใช้งาน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9.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ตั้งระยะห่างระหว่างความดัน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สูงและต่ำสุดที่เครื่องอัดมาก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หรือน้อย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น้อย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การตั้งระยะห่างระหว่างความดันสูงและต่ำสุดห่างกัน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น้อยจะทำให้เครื่องอัดเดินและหยุดบ่อย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ส่งผลต่อการ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สึกหรอและประสิทธิภาพของเครื่องอัด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ดังนั้นควรตั้ง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ความดันต่ำให้สูงกว่าความดันสูงสุดของอุปกรณ์ที่ใช้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บริเวณจุดใช้งานประมาณ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0.5 Barg.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ความดันสูงสุดกว่าความดันต่ำสุดประมาณ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 Barg.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10.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ปรับตั้งความดันใช้งานของ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อุปกรณ์ใช้อากาศอัดตาม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มาตรฐานหรือไม่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ไม่ได้ปรับตั้ง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ปรับตั้งมาตรฐาน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ความดันอากาศอัดที่สูงที่เกินมาตรฐานของอุปกรณ์ใช้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ส่งผลให้อุปกรณ์ชำรุดเร็ว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แลสิ้นเปลือง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ควรปรับตั้งให้ได้มาตรฐาน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อุปกรณ์ที่ใช้อากาศอัดที่ใช้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สึกหรอมาก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อุปกรณ์ที่ใช้อากาศโดยเฉพาะอุปกรณ์ที่มีการหมุน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เมื่อ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122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รายการตรวจ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ผลการตรวจ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แนวทางการวินิจฉัย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งานมานานมีการสึกหรอมา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สภาพดี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ใช้ไประยะเวลาหนึ่งจะเกิดการสึกหรอของใบพัด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ส่งผล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ให้อุปกรณ์ใช้อากาศอัดในปริมาณมากขึ้น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อากาศอัดบางส่วนเกิดการรั่วออกทางช่องว่างต่างๆ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ควรทำการซ่อมและเปลี่ยนอะไหล่บางส่วน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ลดความดันอากาศอัดให้ต่ำ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ลงได้หรือไม่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ไม่ได้เพราะ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.................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การลดความดันเครื่องอัดอากาศลงส่งผลให้ต้นทุนการ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อัดอากาศลดลง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และยังลดปริมาณอากาศที่รั่วไหลใน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ระบบ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ดังนั้นโรงงานควรตรวจอุปกรณ์ใช้อากาศอัดว่า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ใช้ความดันสูงเท่าใด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ถ้าความดันที่จุดใช้งานสูงกว่า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ความดันมาตรฐานของอุปกรณ์ใช้งานมาก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ให้ทดลอง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ลดความดันที่เครื่องอัดอากาศลงทีละน้อย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แล้วสังเกตดู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ความผิดปกติ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อุปกรณ์ที่ใช้อากาศอัดใช้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ความดันหลายระดับหรือไม่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ใช้ระดับเดียว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lastRenderedPageBreak/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ใช้หลายระดับ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สูงสุด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 Barg.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กลาง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 Barg.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ต่ำสุด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 Barg. </w:t>
      </w:r>
      <w:r>
        <w:rPr>
          <w:rFonts w:ascii="BrowalliaNew" w:eastAsia="BrowalliaNew" w:hAnsi="BrowalliaUPC" w:cs="BrowalliaNew" w:hint="eastAsia"/>
          <w:color w:val="000000"/>
          <w:sz w:val="26"/>
          <w:szCs w:val="26"/>
        </w:rPr>
        <w:t>……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การผลิตอากาศอัดที่ความดันสูงจะใช้พลังงานสูงกว่า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การผลิตที่ความดันต่ำ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ถ้าอุปกรณ์ส่วนน้อยใช้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ควรลดความดันในการผลิตลง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แล้วใช้ปั๊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มลมอีกชุดติดตั้งใกล้จุดใช้งานนั้น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เพื่อเพิ่มความดัน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จากเดิมให้สูงขึ้น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(Booster air compressor)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บางพื้นที่มีปัญหาความดัน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ลมหรือไม่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การที่ความดันลดลงอย่างรวดเร็วจนไม่พอใช้งานกับ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เครื่องจักร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มักเกิดกับเครื่องจักรหรือพื้นที่ที่ใช้อากาศ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อัดมาก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ซึ่งสาเหตุมาจากการอัดผ่านท่อไม่ทันกับความ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ต้องการ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อาจแก้ไขโดยการเพิ่มท่อขึ้นอีก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หรือติดตั้งถับเก็บลมไว้ในบริเวณที่ความดันตก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วิธีเพิ่มความดันลมที่เครื่องอัด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ก็จะส่งผลให้ต้นทุนใน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การผลิตอากาศอัดสูงขึ้น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มีการเดินท่อลมเชื่อมกันเป็น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วงแหวน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(Ring loop)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การเชื่อมปลายท่อลมเป็นวงแหวนจะช่วยลดปัญหา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ความดันลมตก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หรือไม่พอใช้ในบางจุดได้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เพราะขณะ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บางจุดใช้อากาศอัดปริมาณมาก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อากาศจะไหลผ่านท่อ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ลมทั้ง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2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ทาง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ระบบท่อลมยาว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และมีข้อต่อ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ข้องด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มากเกินไปหรือไม่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ท่อลมที่มีความเหมาะสมหรือมีข้อต่อข้องอมากจะสูญ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เสียความดันมาก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ทำให้เครื่องอัดต้องผลิตอากาศอัดที่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ความดันสูง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โดยทั่วไปความดันตกระบบที่ไกลที่สุดไม่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ควรเกิน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0.5 Barg.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ถ้าความดันตกมากอาจเพิ่ม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จำนวนท่อเข้าไปในระบบ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หรือติดตั้งถังเก็บลมเพิ่มใน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ระหว่างท่อ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หรือเดินท่อเป็นวงแหวน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หรือย้ายตำแหน่ง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เครื่องอัดอากาศไปใกล้จุดที่ใช้อากาศอัดมาก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มีเครื่องอัดหลายเครื่อง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แล้ว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เดินใช้งานสลับกันไปมาหรือ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มีเครื่องเดียว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เครื่องอัดอากาศแต่ละเครื่องจะมีประสิทธิภาพไม่เท่า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ดังนั้นควรตรวจประสิทธิภาพเพื่อหาค่า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kW/m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3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/min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ของแต่ละเครื่อง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โดยถ้าเครื่องใดมีค่าดัง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กล่าวต่ำ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แสดงว่ามีประสิทธิภาพสูง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ควรนำมาเดินใช้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งานให้มากกว่าเครื่องอื่น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18.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มีเครื่องอัดอากาศชุดที่ผ่าน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การบำรุงรักษาหรือไม่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เครื่องอัดอากาศที่ผ่านการบำรุงรักษามาใหม่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จะมีประ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สิทธิภาพสูงกว่าเครื่องที่ยังไม่ได้ปรับปรุง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ดังนั้นควรนำ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123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รายการตรวจ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ผลการตรวจ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แนวทางการวินิจฉัย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เครื่องใหม่มาใช้งานมากขึ้น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19.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เครื่องอัดเดิน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ว่าช่วง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น้อยกว่า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การเดิน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บางเครื่องจะใช้ไฟฟ้าประมาณ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40-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50%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โดยไม่ได้อากาศอัดของขณะ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ซึ่งอาจเกิด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จากขนาดของเครื่องใหญ่เกินไป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อาจหาเครื่อง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เล็กมาใช้แทน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หรือติดตั้งอุปกรณ์ลดรอบแทนการควบ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แบบ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load- unload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20.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ขนาดถังเก็บลมเล็กเกินไป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เล็ก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ขนาดถังเก็บลมที่เล็กเกินไป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จะทำให้เครื่องอัดผลิต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อากาศไม่ทัน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ดังนั้นจึงต้องใช้เครื่องอัดขนาดใหญ่เพื่อ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ใช้งานบางเวลาเท่านั้น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โดยทั่วไปขนาดถังลม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ขนาดไม่ต่ำกว่า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 GPM/ 1CFM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ซึ่งหมายความว่า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ที่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ปริมาณลมอิสระ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(FAD) 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ลูกบาศก์เมตร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/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นาที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ขนาด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ความจุของถังประมาณ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แกลลอน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ในระบบมีอากาศอัดรั่วมาก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เกิน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5%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ไม่เกิน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5%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อากาศอัดควรมีการรั่วไหลไม่เกิน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5%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โรงงาน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ควรทดสอบ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no load test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โดยการหยุดใช้อากาศอัดขึ้น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1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ทำการจับเวลาในการเดินและหยุด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load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แล้วนำเวลาในช่วง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unload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หารด้วย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เวลา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คูณด้วยความสามารถในการผลิตลมของเครื่อง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นั้นๆ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จะได้ปริมาณอากาศอัดที่รั่ว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หลังจากนั้นนำไป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หารด้วยปริมาณลมที่ใช้ทั้งหมดขณะใช้งานปกติ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จะได้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ร้อยละการรั่วไหล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ใช้งานเครื่องอัดอากาศหลาย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ชุดพร้อมกัน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มีการใช้ระบบ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การควบคุมการทำงานแบบ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ควบคุมเฉพาะเครื่อง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ควบคุมจุดเดียวกัน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อุปกรณ์ควบคุมการทำงาน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pressure sensor control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ของแต่ละเครื่องอัดจะมีความเที่ยงตรงต่างกัน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เมื่อทำการปรับตั้งความดันแต่ละเครื่องแล้วการทำงาน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ของแต่ละเครื่องตามลำดับการเดินจะไม่แน่นอน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ควรใช้จุดควบคุมความดันที่จุดเดียวกัน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ปัจจุบันมีปัญหาปริมาณ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อากาศอัดไม่พอหรือไม่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lastRenderedPageBreak/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ไม่มี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ระบบอากาศอัดมักมีปัญหาเรื่องอากาศไม่พอใช้เมื่อใช้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งานไประยะหนึ่ง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เนื่องจากประสิทธิภาพของเครื่องอัด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อากาศลดลง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การรั่วของอากาศอัดในระบบมากขึ้น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การผิดปกติต่างไ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โรงงานควรหาสาเหตุ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และแก้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ไขปัญหาก่อนที่จะพิจารณาซื้อเครื่องอัดอากาศมาเพิ่ม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เติม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เปิดหอผึ่งเย็นมากเกินไป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มากเกินไป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เครื่องอัดอากาศจะมีมาตรฐานอุณหภูมิน้ำเข้าระบาย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ความร้อนให้กับอากาศ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ควรตรวจสอบว่า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อุณหภูมิน้ำที่เข้าระบายความร้อนต่ำกว่ามาตรฐานหรือ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ถ้าต่ำกว่าให้ลดจำนวนการเดินหอผึ่งเย็น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อุปกรณ์ลดรอบพัดลมของหอผึ่งเย็น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อากาศเข้าระบายความร้อน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หอผึ่งเย็นมีอุณหภูมิและ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ความชื้นสูงกว่าบริเวณอื่น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สูงกว่า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เท่ากัน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อุณหภูมิและความชื้นของอากาศเข้าหอผึ่ง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ถ้าสูงจะส่ง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ให้อุณหภูมิที่ได้สูงขึ้น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ควรหาทางแก้ไข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สมควรเปลี่ยนเครื่องอัด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สมควร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เครื่องอัดอากาศทุกเครื่องจะมีอายุการใช้งาน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4"/>
          <w:szCs w:val="24"/>
        </w:rPr>
      </w:pPr>
      <w:r>
        <w:rPr>
          <w:rFonts w:ascii="BrowalliaNew" w:eastAsia="BrowalliaNew" w:hAnsi="BrowalliaUPC" w:cs="BrowalliaNew"/>
          <w:color w:val="000000"/>
          <w:sz w:val="24"/>
          <w:szCs w:val="24"/>
        </w:rPr>
        <w:t>124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รายการตรวจ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ผลการตรวจ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แนวทางการวินิจฉัย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อากาศหรือไม่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...................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ไม่สมควร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เพราะ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...................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เมื่อหมดอายุการใช้งาน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ประสิทธิภาพจะลดต่ำลง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ให้เสียค่าใช้จ่ายด้านพลังงานมาก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โรงงานควร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พิจารณาเปลี่ยนเครื่องอัดใหม่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โดยเปลี่ยนค่า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kW/m</w:t>
      </w:r>
      <w:r>
        <w:rPr>
          <w:rFonts w:ascii="BrowalliaNew" w:eastAsia="BrowalliaNew" w:hAnsi="BrowalliaUPC" w:cs="BrowalliaNew"/>
          <w:color w:val="000000"/>
          <w:sz w:val="17"/>
          <w:szCs w:val="17"/>
        </w:rPr>
        <w:t>3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/min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ของเครื่องเดิม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ขณะใช้งานกับเครื่องใหม่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นำความร้อนทิ้งกลับมาใช้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ประโยชน์หรือไม่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นำกลับมาใช้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......................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Times New Roman" w:eastAsia="BrowalliaNew" w:hAnsi="Times New Roman" w:cs="Times New Roman"/>
          <w:color w:val="000000"/>
          <w:sz w:val="26"/>
          <w:szCs w:val="26"/>
        </w:rPr>
        <w:t>􀂈</w:t>
      </w:r>
      <w:r>
        <w:rPr>
          <w:rFonts w:ascii="Wingdings-Regular" w:eastAsia="BrowalliaNew" w:hAnsi="Wingdings-Regular" w:cs="Wingdings-Regular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ไม่นำกลับมาใช้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ความร้อนจากน้ำหรือากาศที่ใช้ในการระบายความร้อน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ให้กับอากาศหลังจากถูกอัดตัว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สามารถนำไปใช้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ประโยชน์ต่างๆ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ได้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ดังนั้น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ควรพิจารณานำกลับไปใช้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ประโยชน์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8"/>
        </w:rPr>
      </w:pPr>
      <w:r>
        <w:rPr>
          <w:rFonts w:ascii="BrowalliaNew-Bold" w:eastAsia="BrowalliaNew-Bold" w:hAnsi="BrowalliaUPC" w:cs="BrowalliaNew-Bold"/>
          <w:b/>
          <w:bCs/>
          <w:color w:val="000000"/>
          <w:sz w:val="28"/>
        </w:rPr>
        <w:t xml:space="preserve">( 2 )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8"/>
          <w:cs/>
        </w:rPr>
        <w:t>การบำรุงรักษาระบบอัดอากาศ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</w:pP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รายละเอียดการดำเนินงาน</w:t>
      </w:r>
      <w:r>
        <w:rPr>
          <w:rFonts w:ascii="BrowalliaNew-Bold" w:eastAsia="BrowalliaNew-Bold" w:hAnsi="BrowalliaUPC" w:cs="BrowalliaNew-Bold"/>
          <w:b/>
          <w:bCs/>
          <w:color w:val="000000"/>
          <w:sz w:val="26"/>
          <w:szCs w:val="26"/>
        </w:rPr>
        <w:t xml:space="preserve"> </w:t>
      </w:r>
      <w:r>
        <w:rPr>
          <w:rFonts w:ascii="BrowalliaNew-Bold" w:eastAsia="BrowalliaNew-Bold" w:hAnsi="BrowalliaUPC" w:cs="Angsana New" w:hint="eastAsia"/>
          <w:b/>
          <w:bCs/>
          <w:color w:val="000000"/>
          <w:sz w:val="26"/>
          <w:szCs w:val="26"/>
          <w:cs/>
        </w:rPr>
        <w:t>ระยะเวลาที่เหมาะสม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ทำความสะอาดชุดกรองอากาศ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ทุกสัปดาห์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ทำความสะอาดชุดกรองสารแขวนลอยในระบบน้ำหล่อเย็น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ทำความสะอาดครีบระบายความร้อนและตัวเครื่องอัด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ตรวจสอบสภาพและปริมาตรของน้ำมันหล่อลื่น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เปลี่ยนถ่ายน้ำมันหล่อลื่น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ตลอดอายุการใช้งาน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เปลี่ยนไส้กรองน้ำมันหล่อลื่น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ตลอดอายุการใช้งาน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ตรวจสอบระบบระบายน้ำอัตโนมัติ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8.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ระบายน้ำทิ้งออกจากถังเก็บอากาศ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9.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อัดจารบีหรือสารหล่อลื่น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10.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ทำความสะอาดหอผึ่งเย็น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(Cooling tower)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ตรวจสอบการทำงานของเครื่องวัดต่างๆ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3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ตรวจสอบสภาพและปรับตึงสายพานส่งกำลังหรือชุดเกียร์ส่งกำลัง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ตรวจหาและซ่อมจุดรั่วไหลของอากาศอัด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ทุกสัปดาห์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ตรวจวัดและบันทึกอุณหภูมิและความดันของอากาศเข้าและออกจากเครื่องอัดในแต่ละชั้น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รวม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ทั้งอากาศในถัง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ตรวจวัดและบันทึกเวลาการเดิน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/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หยุด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(on/off)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หรือเวลาการรับภาระและเดินตัวเปล่า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>(load/unload)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ตรวจวัดและบันทึกอุณหภูมิเข้าและออกของน้ำหรืออากาศ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ที่ใช้ระบายความร้อนของเครื่องอัด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17.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ตรวจวัดและบันทึกกระแสไฟฟ้าหรือพลังไฟฟ้าของเครื่องอัดที่ใช้ระบายความร้อนเครื่องอัด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18.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ตรวจวัดและบันทึกความดันน้ำระบายความร้อนที่เข้าและออกเครื่องอัด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19.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ตรวจวัดและบันทึกอุณหภูมิน้ำระบายความร้อนที่เข้าและออกจากหอผึ่งเย็น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รวมทั้งอุณหภูมิ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lastRenderedPageBreak/>
        <w:t>และความชื้นของอากาศที่เข้าระบายความร้อน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20.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ตรวจวัดและบันทึกกระแสไฟฟ้าหรือพลังไฟฟ้าที่ใช้กับปั๊มน้ำระบายความร้อน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21.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ตรวจวัดและบันทึกกระแสไฟฟ้าหรือพลังไฟฟ้าที่ใช้กับหอผึ่งเย็น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ทุกวัน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22.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ตรวจวัดและบันทึกคุณภาพของน้ำระบายความร้อน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6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23.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ตรวจวัดและบันทึกอุณหภูมิผิวมอเตอร์และอุณหภูมิผิวรองลื่น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ทุกเดือน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24.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ตรวจวัดประสิทธิภาพของเครื่องอัดอากาศ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ทุกปี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25.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ตรวจวัดประสิทธิภาพของปั๊มน้ำระบายความร้อน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ทุกปี</w:t>
      </w:r>
    </w:p>
    <w:p w:rsidR="00F91BD7" w:rsidRDefault="00F91BD7" w:rsidP="00F91BD7">
      <w:pPr>
        <w:autoSpaceDE w:val="0"/>
        <w:autoSpaceDN w:val="0"/>
        <w:adjustRightInd w:val="0"/>
        <w:spacing w:after="0" w:line="240" w:lineRule="auto"/>
        <w:rPr>
          <w:rFonts w:ascii="BrowalliaNew" w:eastAsia="BrowalliaNew" w:hAnsi="BrowalliaUPC" w:cs="BrowalliaNew"/>
          <w:color w:val="000000"/>
          <w:sz w:val="26"/>
          <w:szCs w:val="26"/>
        </w:rPr>
      </w:pP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26.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ตรวจวัดประสิทธิภาพของหอผึ่งเย็น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 xml:space="preserve"> </w:t>
      </w:r>
      <w:r>
        <w:rPr>
          <w:rFonts w:ascii="BrowalliaNew" w:eastAsia="BrowalliaNew" w:hAnsi="BrowalliaUPC" w:cs="Angsana New" w:hint="eastAsia"/>
          <w:color w:val="000000"/>
          <w:sz w:val="26"/>
          <w:szCs w:val="26"/>
          <w:cs/>
        </w:rPr>
        <w:t>ทุกปี</w:t>
      </w:r>
    </w:p>
    <w:p w:rsidR="00F2544C" w:rsidRPr="00F91BD7" w:rsidRDefault="00F91BD7" w:rsidP="00F91BD7">
      <w:r>
        <w:rPr>
          <w:rFonts w:ascii="BrowalliaNew" w:eastAsia="BrowalliaNew" w:hAnsi="BrowalliaUPC" w:cs="BrowalliaNew"/>
          <w:color w:val="000000"/>
          <w:sz w:val="24"/>
          <w:szCs w:val="24"/>
        </w:rPr>
        <w:t>125</w:t>
      </w:r>
      <w:r>
        <w:rPr>
          <w:rFonts w:ascii="BrowalliaNew" w:eastAsia="BrowalliaNew" w:hAnsi="BrowalliaUPC" w:cs="BrowalliaNew"/>
          <w:color w:val="000000"/>
          <w:sz w:val="26"/>
          <w:szCs w:val="26"/>
        </w:rPr>
        <w:t>__</w:t>
      </w:r>
      <w:bookmarkStart w:id="0" w:name="_GoBack"/>
      <w:bookmarkEnd w:id="0"/>
    </w:p>
    <w:sectPr w:rsidR="00F2544C" w:rsidRPr="00F91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New">
    <w:altName w:val="Arial Unicode MS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Browall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-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BrowalliaNew-Italic">
    <w:altName w:val="Cordia New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ngsanaNew-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37E"/>
    <w:rsid w:val="0030037E"/>
    <w:rsid w:val="00F2544C"/>
    <w:rsid w:val="00F9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9577</Words>
  <Characters>54589</Characters>
  <Application>Microsoft Office Word</Application>
  <DocSecurity>0</DocSecurity>
  <Lines>454</Lines>
  <Paragraphs>128</Paragraphs>
  <ScaleCrop>false</ScaleCrop>
  <Company>Rocket Bunny</Company>
  <LinksUpToDate>false</LinksUpToDate>
  <CharactersWithSpaces>64038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2017-09-08T08:44:00Z</dcterms:created>
  <dcterms:modified xsi:type="dcterms:W3CDTF">2017-09-08T08:44:00Z</dcterms:modified>
</cp:coreProperties>
</file>