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 New" w:hint="cs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 New" w:hint="eastAsia"/>
          <w:b/>
          <w:bCs/>
          <w:color w:val="000000"/>
          <w:sz w:val="52"/>
          <w:szCs w:val="52"/>
          <w:cs/>
        </w:rPr>
        <w:t>ระบบอัดอากาศ</w:t>
      </w:r>
      <w:r>
        <w:rPr>
          <w:rFonts w:ascii="AngsanaNew-Bold" w:eastAsia="AngsanaNew-Bold" w:cs="AngsanaNew-Bold"/>
          <w:b/>
          <w:bCs/>
          <w:color w:val="000000"/>
          <w:sz w:val="52"/>
          <w:szCs w:val="52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40"/>
          <w:szCs w:val="40"/>
        </w:rPr>
        <w:t>(Compressed-A</w:t>
      </w:r>
      <w:r>
        <w:rPr>
          <w:rFonts w:ascii="AngsanaNew-Bold" w:eastAsia="AngsanaNew-Bold" w:cs="AngsanaNew-Bold"/>
          <w:b/>
          <w:bCs/>
          <w:color w:val="000000"/>
          <w:sz w:val="40"/>
          <w:szCs w:val="40"/>
        </w:rPr>
        <w:t>ir)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เพียงพื้นฐานที่กล่าวถึงประเภทและหลักการทำงานของระบบอากาศอัด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และพัดลม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อุปกรณ์ร่วมอื่นๆ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ตลอดจนการควบคุมการทำงานแบบต่างๆ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ซึ่งมีข้อดีและข้อเสียแตกต่างกัน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ขึ้นอยู่กับการพิจารณา</w:t>
      </w:r>
      <w:r>
        <w:rPr>
          <w:rFonts w:ascii="AngsanaNew" w:eastAsia="AngsanaNew" w:hint="cs"/>
          <w:color w:val="000000"/>
          <w:sz w:val="30"/>
          <w:szCs w:val="30"/>
          <w:cs/>
        </w:rPr>
        <w:t>เ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ลือกใช้ให้เหมาะสม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มิฉะนั้นอาจจะเกิดผลเสียต่อระบบหรืออุปกรณ์ได้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รวมไปถึงการใช้งานและควบคุมการใช้</w:t>
      </w:r>
      <w:r>
        <w:rPr>
          <w:rFonts w:ascii="AngsanaNew" w:eastAsia="AngsanaNew" w:hint="cs"/>
          <w:color w:val="000000"/>
          <w:sz w:val="30"/>
          <w:szCs w:val="30"/>
          <w:cs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งานได้อย่างไม่มีประสิทธิภาพและไม่มีความปลอดภัย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รวมไปถึงการใช้งานในระบบอากาศอัด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และพัดลมให้มี</w:t>
      </w:r>
      <w:r>
        <w:rPr>
          <w:rFonts w:ascii="AngsanaNew" w:eastAsia="AngsanaNew" w:hint="cs"/>
          <w:color w:val="000000"/>
          <w:sz w:val="30"/>
          <w:szCs w:val="30"/>
          <w:cs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สูงสุดและทำให้เกิดงานมากที่สุดและไม่มีการสูญเสียหรือการรั่วไหลระหว่างทางเป็นหลักสำคัญของ</w:t>
      </w:r>
      <w:r>
        <w:rPr>
          <w:rFonts w:ascii="AngsanaNew" w:eastAsia="AngsanaNew" w:hint="cs"/>
          <w:color w:val="000000"/>
          <w:sz w:val="30"/>
          <w:szCs w:val="30"/>
          <w:cs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การทำให้เกิดการอนุรักษ์พลังงาน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รวมไปถึงการควบคุมตัวแปรต่างๆ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ที่ดูได้จากสมการหาประสิทธิภาพจะทำให้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ทราบเงื่อนไขในการทำงานของระบบอากาศอัด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พัดลมที่ต้องควบคุมที่ก่อให้เกิดประสิทธิภาพสูงสุด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 New" w:hint="eastAsia"/>
          <w:b/>
          <w:bCs/>
          <w:color w:val="000000"/>
          <w:sz w:val="30"/>
          <w:szCs w:val="30"/>
          <w:cs/>
        </w:rPr>
        <w:t>วัตถุประสงค์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(Objective)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1.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อธิบายระบบอากาศอัด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และพัดลมได้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2.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อธิบายวิธีการอนุรักษ์พลังงานในระบบอากาศอัด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และพัดลมได้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3.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วิเคราะห์แนวทางการอนุรักษ์พลังงานในระบบอากาศอัด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และพัดลมได้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 New" w:hint="eastAsia"/>
          <w:b/>
          <w:bCs/>
          <w:color w:val="000000"/>
          <w:sz w:val="30"/>
          <w:szCs w:val="30"/>
          <w:cs/>
        </w:rPr>
        <w:t>บทนำ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(Introduction)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เนื้อหาในบทนี้จะเป็นการแนะนำถึงประเภทและหลักการทำงานของระบบอากาศอัด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ุณลักษณะเฉพาะและวิธีการควบคุมการทำงานในแต่และแบบที่ให้ผลการทำงานที่ต่างกันให้เลือกใช้ได้ตามส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และความเหมาะสมในการใช้งาน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 </w:t>
      </w:r>
      <w:r>
        <w:rPr>
          <w:rFonts w:ascii="AngsanaNew-Bold" w:eastAsia="AngsanaNew-Bold" w:cs="Angsana New" w:hint="eastAsia"/>
          <w:b/>
          <w:bCs/>
          <w:color w:val="000000"/>
          <w:sz w:val="30"/>
          <w:szCs w:val="30"/>
          <w:cs/>
        </w:rPr>
        <w:t>ประเภทและหลักการทำงานของเครื่องอัดอากาศ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(Type and principle of operation of air-compressor)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1.1.1 </w:t>
      </w:r>
      <w:r>
        <w:rPr>
          <w:rFonts w:ascii="AngsanaNew-Bold" w:eastAsia="AngsanaNew-Bold" w:cs="Angsana New" w:hint="eastAsia"/>
          <w:b/>
          <w:bCs/>
          <w:color w:val="000000"/>
          <w:sz w:val="30"/>
          <w:szCs w:val="30"/>
          <w:cs/>
        </w:rPr>
        <w:t>ประเภท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 New" w:hint="eastAsia"/>
          <w:b/>
          <w:bCs/>
          <w:color w:val="000000"/>
          <w:sz w:val="30"/>
          <w:szCs w:val="30"/>
          <w:cs/>
        </w:rPr>
        <w:t>และหลักการทำงานของเครื่องอัดอากาศ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โดยทั่วไปเครื่องอัดอากาศอาจแบ่งได้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ประเภท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ประเภทปริมาตร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และแบบไดนามิกส์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เครื่องอัดอากาศประเภทปริมาตรแทนที่เชิงบวก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(Positive Displacement)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มีหลักการทำงาน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อากาศเข้าไปในปริมาตรแล้วลดปริมาตรอากาศนี้ลงโดยใช้พลังงานจากภายนอก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เมื่อปริมาตรของอากาศลดลงก็จะ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ทำให้ความดันสูงขึ้น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เครื่องอัดอากาศปริมาตรมีทั้งแบบลูกสูบและโรตารี่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2)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เครื่องอัดอากาศประเภทไดนา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มิคส์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(Dynamics)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มีหลักการทำงานคือ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ให้พลังงานกลแก่อากาศทำให้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อากาศมีความเร็วเพิ่มขึ้นโดยผ่าน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เตอร์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แล้วอาศัยรูปร่าง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Casing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ภายในเครื่องอัดอากาศลดความเร็วลง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พลังงานจลน์ของอากาศเปลี่ยนรูปเป็นความดัน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เครื่องอัดอากาศประเภทนี้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ได้แก่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lastRenderedPageBreak/>
        <w:t>compressor , Turbo compressor , Air jet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ประเภทของเครื่องอัดอากาศ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เครื่องอัดอากาศที่นิยมใช้โดยทั่วไปแบ่งได้เป็น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กลุ่มใหญ่ๆ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(Reciprocating compressors)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เครื่องอัดอากาศแบบโรตารี่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(Rotary compressors)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(3)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เครื่องอัดอากาศแบบหมุนเหวี่ยง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(Centrifugal compressors)</w:t>
      </w:r>
    </w:p>
    <w:p w:rsidR="0077587F" w:rsidRP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เครื่องอัดอากาศแบบลูกสูบ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(Reciprocating compressors)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เครื่องอัดอากาศประเภทนี้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ส่วนใหญ่จะมีขนาดเล็กใช้แหล่งกำลังต้นกำลังจากมอเตอร์หรือเครื่องยนต์ขนาด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เล็ก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มีสายพานเป็นอุปกรณ์ถ่ายทอดกำลังไปสู่เครื่องอัดเพื่อให้ลูกสูบเคลื่อนที่อัดอากาศให้มีปริมาตรเล็ก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ความกดดันของอากาศสูงขึ้น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อากาศอัดจะถูกส่งไปเก็บไว้ในถังลมก่อนที่จะนำไปใช้งานต่อไป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ประเภทนี้ส่วนใหญ่จะระบายความร้อนด้วยอากาศ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ดังนั้นบริเวณรอบๆเสื้อสูบของเครื่องอัดจึงทำเป็นแผ่นครีบ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(Vane)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เพื่อเพิ่มพื้นที่ในการระบายความร้อนให้มากยิ่งขึ้น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การเคลื่อนที่ของลูกสูบในจังหวะอัดแต่ละครั้งจะทำให้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อากาศหรือแก๊สเกิดการอัดตัวขึ้น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และการไหลของอากาศอัดจะมีลักษณะเป็นแบบห้วงๆ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(Pulsation)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ไม่ต่อเนื่องกัน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ซึ่งเป็นผลเสียต่อระบบท่อส่ง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เพราะอาจทำให้เกิดความดันย้อนกลับ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จุดที่มีการหักเลี้ยวในระบบท่อส่งได้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ท่อส่งได้รับความเสียหายในภายหลัง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เนื่องจากในอากาศมีความชื้น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หรือไอน้ำและฝุ่นละอองปะปนอยู่ด้วยไม่มากก็น้อย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ดังนั้นอากาศที่เข้าสู่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เครื่องอัดอากาศจึงมีไอน้ำและฝุ่นละอองปะปนเข้าไปด้วย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เมื่ออากาศถูกอัดตัว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โมเลกุลของอากาศจะเกิดการเสียดสี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กันทำให้อากาศที่ถูกอัดมีความร้อนสูง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อากาศที่ถูกอัดก่อนที่จะถูกนำไปยัง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ถังอัดอากาศจึงต้องมีการระบาย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ความร้อนออกเสียก่อน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เพื่อป้องกันอันตรายจากความร้อนซึ่งจะทำให้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ชิ้นส่วนภายในเครื่องอัดอากาศได้รับความ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เสียหายขึ้น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อากาศอัดดังกล่าวเมื่อถูกนำไปเก็บในถังอัดอากาศก็ยังมีความร้อนเหลือบ้าง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เมื่ออากาศอัดภายในถัง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อากาศเย็นตัวลง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ก็จะทำให้ไอน้ำกลั่นตัวเป็นหยดน้ำอยู่ในถังอัดอากาศ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ซึ่งจะก่อให้เกิดความเสียหายได้ในขณะที่นำ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อากาศไปใช้งาน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ดังนั้นจึงต้องมีการระบายน้ำส่วนนี้ออกไปจากถังอัดอากาศ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ก่อนที่จะมีการใช้งานอยู่เสมอทุกวัน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ลักษณะภายในเครื่องอัดอากาศแบบลูกสูบ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เครื่องอัดอากาศแบบโรตารี่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(Rotary compressors)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เครื่องอัดอากาศแบบโรตารีหรือแบบลูกสูบหมุนจะอัดอากาศอันเป็นผลมาจากการเคลื่อนที่ผลักดันของโร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เตอร์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ในลักษณะการแทนที่ของอากาศ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อากาศอัดที่ได้จะมีอัตราการไหลอย่างสม่ำเสมอแต่ปริมาณอากาศอัดที่ได้จะ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มีค่าความกดดันค่อนข้างต่ำกว่ามาก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การหมุนของโร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เตอร์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เพื่ออัดอากาศจะต้องหมุนด้วยความเร็วรอบที่สูง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ก่อให้เกิดเสียงดังและชิ้นส่วนที่เคลื่อนที่ภายในจะมีอัตราการสึกหรอค่อนข้างสูง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เครื่องอัดอากาศประเภทนี้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แบ่งเป็นลักษณะย่อยๆ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ดังนี้</w:t>
      </w:r>
    </w:p>
    <w:p w:rsidR="0077587F" w:rsidRP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(2.1) Sliding vane compressors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ลักษณะภายในเครื่องอัดอากาศแบบโรตารี่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Vane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เครื่องอัดอากาศแบบโรตารี่ชนิดนี้จะมีแผ่นกวาด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(Vane)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เลื่อนเข้า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และเลื่อนออกในแนวรัศมีอยู่ภายใน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แผ่นกวาดจะทำหน้าที่กวาดอัดอากาศให้มีปริมาตรที่เล็กลง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และทำการส่งอากาศอัดออกไปจากเครื่องอัด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เพื่อนำไปใช้งานต่อไป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(2.2) Liquid piston compressors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เครื่องอัดอากาศโรตารี่ชนิดนี้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ภายในจะมีของเหลวเป็นสารทำงานซึ่งจะทำหน้าที่คล้ายกับเป็นลูกสูบในการ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อัดอากาศให้มีความดันสูงขึ้น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ลักษณะภายในของเครื่องอัดอากาศแบบโรตารี่ชนิด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Liquid piston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(2.3) Two </w:t>
      </w:r>
      <w:r>
        <w:rPr>
          <w:rFonts w:ascii="AngsanaNew-Bold" w:eastAsia="AngsanaNew-Bold" w:cs="AngsanaNew-Bold" w:hint="eastAsia"/>
          <w:b/>
          <w:bCs/>
          <w:color w:val="000000"/>
          <w:sz w:val="30"/>
          <w:szCs w:val="30"/>
        </w:rPr>
        <w:t>–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impeller straight </w:t>
      </w:r>
      <w:r>
        <w:rPr>
          <w:rFonts w:ascii="AngsanaNew-Bold" w:eastAsia="AngsanaNew-Bold" w:cs="AngsanaNew-Bold" w:hint="eastAsia"/>
          <w:b/>
          <w:bCs/>
          <w:color w:val="000000"/>
          <w:sz w:val="30"/>
          <w:szCs w:val="30"/>
        </w:rPr>
        <w:t>–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lobe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เครื่องอัดอากาศชนิดนี้จะมีอุปกรณ์ในการอัดอากาศเป็นลอน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(Lobe)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ชิ้นหมุนด้วยความเร็วรอบที่สัมพันธ์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กันเพื่ออัดและส่งอากาศไปยังระบบต่อไป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อากาศที่อัดได้ในระบบนี้จะมีความดันต่ำมาก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ลักษณะภายในของเครื่องอัดอากาศแบบโรตารี่ชนิด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Straight </w:t>
      </w:r>
      <w:r>
        <w:rPr>
          <w:rFonts w:ascii="AngsanaNew-Bold" w:eastAsia="AngsanaNew-Bold" w:cs="AngsanaNew-Bold" w:hint="eastAsia"/>
          <w:b/>
          <w:bCs/>
          <w:color w:val="000000"/>
          <w:sz w:val="30"/>
          <w:szCs w:val="30"/>
        </w:rPr>
        <w:t>–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lobe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(2.4) Helical or Spiral lobe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เครื่องอัดอากาศชนิดนี้จะมีอุปกรณ์ในการอัดอากาศเป็นลักษณะโรเต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หมุนอยู่ภายในตัวเรือนเครื่อง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อัดอากาศจำนวน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ตัวหนึ่งจะเป็นเกลียวตัวผู้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(Helical)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จะทำหน้าที่ในการอัดอากาศ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อากาศอัดจะเกิดการ</w:t>
      </w:r>
      <w:r>
        <w:rPr>
          <w:rFonts w:ascii="AngsanaNew" w:eastAsia="AngsanaNew" w:hint="cs"/>
          <w:color w:val="000000"/>
          <w:sz w:val="30"/>
          <w:szCs w:val="30"/>
          <w:cs/>
        </w:rPr>
        <w:t>เ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คลื่อนที่ในลักษณะของการแทนที่อย่างต่อเนื่อง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1.6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ลักษณะภายในของเครื่องอัดอากาศแบบโรตารี่ชนิด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Helical or spiral lobe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เครื่องอัดอากาศแบบหมุนเหวี่ยง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(Centrifugal compressors)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เป็นเครื่องอัดอากาศที่ใช้หลักการทางด้านพลศาสตร์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ทำงานด้วยการเปลี่ยนพลังงานจลน์เป็นความกดดัน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ทิศทางการเคลื่อนที่ของอากาศอัดจะถูกเหวี่ยงตัวออกไปในแนวรัศมี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ลมดูดจะเข้าสู่แกนตรงกลางเพลาใบพัดและ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ถูกเหวี่ยงตัวออกไปในแนวรัศมีของใบพัดสู่ผนังเครื่องอัดและถูกส่งไปตามระบบท่อ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อากาศอัดจะมีความกดดัน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สูงขึ้นแต่ความเร็วยังคงที่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เมื่อเราต้องการอากาศอัดที่มีค่าความกดดันสูงมากขึ้น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เราสามารถกระทำได้โดยการใช้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หลายสเตจ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โดยที่อากาศอัดซึ่งได้จากการอัด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แรกจะถูกส่งต่อไป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ยังสเตจ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ต่อไปและอัดอากาศ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ให้ได้ความดันที่ต้องการ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อากาศที่อัดได้ในแต่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ละสเตจ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จะมีความร้อนสูงขึ้น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ดังนั้นจึงต้องมีการระบายความร้อน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ออกจากอากาศอัดก่อนที่จะส่งอากาศอัดไป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ยังสเตจ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ต่อๆไป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1.7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เครื่องอัดอากาศแบบหมุนเหวี่ยง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คุณลักษณะและสมรรถนะการทำงานของระบบอากาศอัด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(Characteristics and </w:t>
      </w:r>
      <w:proofErr w:type="spellStart"/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performane</w:t>
      </w:r>
      <w:proofErr w:type="spellEnd"/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of air-compressor)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1.1.2.1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คุณลักษณะและสมรรถนะการทำงานของระบบอากาศอัด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เครื่องอัดอากาศแบบลูกสูบและแบบสกรูซึ่งใช้วิธีอัดแบบปริมาตร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แบ่งเป็นแบบใช้น้ำมันกับแบบไม่ใช้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น้ำมัน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(Oil free)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โบโดยโครงสร้างแล้วจะเป็นแบบไม่ใช้น้ำมัน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แบบใช้น้ำมันจะทำการ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ผนึกการรั่วของอากาศ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จึงมีกำลังขับจำเพาะ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ต่ำกว่าแบบไม่ใช้น้ำมัน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นิยมใช้กันมากในเครื่องอากาศขนาด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เล็กและขนาดกลาง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อย่างไรก็ตาม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ในอากาศที่ดูดเข้ามาจะมีละอองน้ำมันหล่อลื่นและไฮโดรคาร์บอนเข้ามาปะปน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เครื่องอัดอากาศแบบสกรูจะมีขนาดใหญ่ตั้งแต่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150 [kW]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ขึ้นไป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ส่วนใหญ่จะเป็นแบบไม่ใช้น้ำมันเกือบ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ทั้งหมด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เครื่องอัดอากาศแบบหลายชั้นจะลดกำลังขับเพลาให้ต่ำลงด้วยการระบายความร้อนของอากาศอัดด้วย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อินเตอร์คูลเลอร์ในแต่ละกระบวนการอัดอากาศ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กรณีที่ความดันขาออกเท่ากับ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0.7 [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MPa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หากเปลี่ยนการอัดอากาศ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ชั้นให้เป็น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ชั้นแล้วจะลดกำลังขับเพลาลงได้ประมาณ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15 [%]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ด้วยความดันเท่านี้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โดยทั่วไปเครื่องอัดอากาศแบบ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ลูกสูบและแบบสกรูจะใช้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 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โบจะใช้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2-3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เครื่องอัดอากาศแบบลูกสูบจะมีการสั่นสะเทือนและเสียงดังมากกว่าแบบสกรู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รวมทั้งมีอากาศขาออกจะมี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การกระเพื่อมสูงกว่า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ส่วนเครื่องอัดอากาศแบบ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โบจะไม่มีการกระเพื่อม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แต่จะมีเสียงดังมาก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แบบสกรูจะมี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ระยะเวลาบำรุงรักษา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12,000-20,000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ชั่วโมง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แต่แบบลูกสูบจะมีระยะเวลาสั้นเพียง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4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เท่านั้น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จะสั้นประมาณ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70%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1.1.2.2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ความสิ้นเปลืองกำลังขับกับเงื่อนไขการทำงาน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ยิ่งเครื่องอัดอากาศมีความดันขาออกสูงเท่าใด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จะยิ่งต้องใช้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กำลังขับมากขึ้นเท่านั้น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ตัวอย่างเช่น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ถ้าความดันขาออกลดลงจาก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>0.7 [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MPa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0.6 [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MPa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แล้ว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กำลังขับจะลดลงประมาณ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[%]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และยิ่งอุณหภูมิขาเข้าของเครื่องอากาศมีค่าต่ำเท่าใด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จะยิ่งลดลงเท่านั้น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หากอุณหภูมิขาเข้าลดลง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10 [</w:t>
      </w:r>
      <w:r>
        <w:rPr>
          <w:rFonts w:ascii="AngsanaNew" w:eastAsia="AngsanaNew" w:cs="AngsanaNew" w:hint="eastAsia"/>
          <w:color w:val="000000"/>
          <w:sz w:val="30"/>
          <w:szCs w:val="30"/>
        </w:rPr>
        <w:t>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C]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อากาศแบบลูกสูบและแบบสกรูจะใช้กำลังขับลดลงประมาณ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2 [%]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โบจะลดลง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 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1.5 [%]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จึงสามารถอนุรักษ์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กรณีที่ดูดอากาศจากภายในอาคารจึงต้อง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พิจารณาเรื่องการระบายอากาศให้ถี่ถ้วน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ทั้งนี้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กรณีที่ดูดอากาศ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จากภายนอกอาคารจะต้องระมัดระวังเรื่องความดันสูญเสียและ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เสียงดังด้วย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4"/>
          <w:szCs w:val="14"/>
          <w:cs/>
        </w:rPr>
        <w:t>เครื่องอัดอากาศแบบลูกสูบ</w:t>
      </w:r>
      <w:r>
        <w:rPr>
          <w:rFonts w:ascii="CordiaNew" w:eastAsia="CordiaNew" w:cs="CordiaNew"/>
          <w:color w:val="000000"/>
          <w:sz w:val="14"/>
          <w:szCs w:val="14"/>
        </w:rPr>
        <w:t xml:space="preserve"> (</w:t>
      </w:r>
      <w:r>
        <w:rPr>
          <w:rFonts w:ascii="CordiaNew" w:eastAsia="CordiaNew" w:cs="Angsana New" w:hint="eastAsia"/>
          <w:color w:val="000000"/>
          <w:sz w:val="14"/>
          <w:szCs w:val="14"/>
          <w:cs/>
        </w:rPr>
        <w:t>เปิดวาล์วดูดเข้าค้างไว้</w:t>
      </w:r>
      <w:r>
        <w:rPr>
          <w:rFonts w:ascii="CordiaNew" w:eastAsia="CordiaNew" w:cs="CordiaNew"/>
          <w:color w:val="000000"/>
          <w:sz w:val="14"/>
          <w:szCs w:val="14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4"/>
          <w:szCs w:val="14"/>
          <w:cs/>
        </w:rPr>
        <w:t>เครื่องอัดอากาศแบบแรงเหวี่ยง</w:t>
      </w:r>
      <w:r>
        <w:rPr>
          <w:rFonts w:ascii="CordiaNew" w:eastAsia="CordiaNew" w:cs="CordiaNew"/>
          <w:color w:val="000000"/>
          <w:sz w:val="14"/>
          <w:szCs w:val="14"/>
        </w:rPr>
        <w:t xml:space="preserve"> (</w:t>
      </w:r>
      <w:r>
        <w:rPr>
          <w:rFonts w:ascii="CordiaNew" w:eastAsia="CordiaNew" w:cs="Angsana New" w:hint="eastAsia"/>
          <w:color w:val="000000"/>
          <w:sz w:val="14"/>
          <w:szCs w:val="14"/>
          <w:cs/>
        </w:rPr>
        <w:t>มีภาระ</w:t>
      </w:r>
      <w:r>
        <w:rPr>
          <w:rFonts w:ascii="CordiaNew" w:eastAsia="CordiaNew" w:cs="CordiaNew"/>
          <w:color w:val="000000"/>
          <w:sz w:val="14"/>
          <w:szCs w:val="14"/>
        </w:rPr>
        <w:t xml:space="preserve"> / </w:t>
      </w:r>
      <w:r>
        <w:rPr>
          <w:rFonts w:ascii="CordiaNew" w:eastAsia="CordiaNew" w:cs="Angsana New" w:hint="eastAsia"/>
          <w:color w:val="000000"/>
          <w:sz w:val="14"/>
          <w:szCs w:val="14"/>
          <w:cs/>
        </w:rPr>
        <w:t>ไม่มีภาระ</w:t>
      </w:r>
      <w:r>
        <w:rPr>
          <w:rFonts w:ascii="CordiaNew" w:eastAsia="CordiaNew" w:cs="CordiaNew"/>
          <w:color w:val="000000"/>
          <w:sz w:val="14"/>
          <w:szCs w:val="14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4"/>
          <w:szCs w:val="14"/>
          <w:cs/>
        </w:rPr>
        <w:t>เครื่องอัดอากาศแบบสกรู</w:t>
      </w:r>
      <w:r>
        <w:rPr>
          <w:rFonts w:ascii="CordiaNew" w:eastAsia="CordiaNew" w:cs="CordiaNew"/>
          <w:color w:val="000000"/>
          <w:sz w:val="14"/>
          <w:szCs w:val="14"/>
        </w:rPr>
        <w:t xml:space="preserve"> (</w:t>
      </w:r>
      <w:r>
        <w:rPr>
          <w:rFonts w:ascii="CordiaNew" w:eastAsia="CordiaNew" w:cs="Angsana New" w:hint="eastAsia"/>
          <w:color w:val="000000"/>
          <w:sz w:val="14"/>
          <w:szCs w:val="14"/>
          <w:cs/>
        </w:rPr>
        <w:t>วาล์วสไลด์</w:t>
      </w:r>
      <w:r>
        <w:rPr>
          <w:rFonts w:ascii="CordiaNew" w:eastAsia="CordiaNew" w:cs="CordiaNew"/>
          <w:color w:val="000000"/>
          <w:sz w:val="14"/>
          <w:szCs w:val="14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4"/>
          <w:szCs w:val="14"/>
          <w:cs/>
        </w:rPr>
        <w:t>เครื่องอัดอากาศแบบแรงเหวี่ยง</w:t>
      </w:r>
      <w:r>
        <w:rPr>
          <w:rFonts w:ascii="CordiaNew" w:eastAsia="CordiaNew" w:cs="CordiaNew"/>
          <w:color w:val="000000"/>
          <w:sz w:val="14"/>
          <w:szCs w:val="14"/>
        </w:rPr>
        <w:t xml:space="preserve"> (</w:t>
      </w:r>
      <w:r>
        <w:rPr>
          <w:rFonts w:ascii="CordiaNew" w:eastAsia="CordiaNew" w:cs="Angsana New" w:hint="eastAsia"/>
          <w:color w:val="000000"/>
          <w:sz w:val="14"/>
          <w:szCs w:val="14"/>
          <w:cs/>
        </w:rPr>
        <w:t>หรี่อากาศขาเข้า</w:t>
      </w:r>
      <w:r>
        <w:rPr>
          <w:rFonts w:ascii="CordiaNew" w:eastAsia="CordiaNew" w:cs="CordiaNew"/>
          <w:color w:val="000000"/>
          <w:sz w:val="14"/>
          <w:szCs w:val="14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4"/>
          <w:szCs w:val="14"/>
          <w:cs/>
        </w:rPr>
        <w:t>เครื่องอัดอากาศแบบสกรู</w:t>
      </w:r>
      <w:r>
        <w:rPr>
          <w:rFonts w:ascii="CordiaNew" w:eastAsia="CordiaNew" w:cs="CordiaNew"/>
          <w:color w:val="000000"/>
          <w:sz w:val="14"/>
          <w:szCs w:val="14"/>
        </w:rPr>
        <w:t xml:space="preserve"> (</w:t>
      </w:r>
      <w:r>
        <w:rPr>
          <w:rFonts w:ascii="CordiaNew" w:eastAsia="CordiaNew" w:cs="Angsana New" w:hint="eastAsia"/>
          <w:color w:val="000000"/>
          <w:sz w:val="14"/>
          <w:szCs w:val="14"/>
          <w:cs/>
        </w:rPr>
        <w:t>หรี่อากาศขาเข้า</w:t>
      </w:r>
      <w:r>
        <w:rPr>
          <w:rFonts w:ascii="CordiaNew" w:eastAsia="CordiaNew" w:cs="CordiaNew"/>
          <w:color w:val="000000"/>
          <w:sz w:val="14"/>
          <w:szCs w:val="14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4"/>
          <w:szCs w:val="14"/>
          <w:cs/>
        </w:rPr>
        <w:t>เครื่องอัดอากาศแบบสกรู</w:t>
      </w:r>
      <w:r>
        <w:rPr>
          <w:rFonts w:ascii="CordiaNew" w:eastAsia="CordiaNew" w:cs="CordiaNew"/>
          <w:color w:val="000000"/>
          <w:sz w:val="14"/>
          <w:szCs w:val="14"/>
        </w:rPr>
        <w:t xml:space="preserve"> (</w:t>
      </w:r>
      <w:r>
        <w:rPr>
          <w:rFonts w:ascii="CordiaNew" w:eastAsia="CordiaNew" w:cs="Angsana New" w:hint="eastAsia"/>
          <w:color w:val="000000"/>
          <w:sz w:val="14"/>
          <w:szCs w:val="14"/>
          <w:cs/>
        </w:rPr>
        <w:t>ควบคุมการจ่ายอากาศ</w:t>
      </w:r>
      <w:r>
        <w:rPr>
          <w:rFonts w:ascii="CordiaNew" w:eastAsia="CordiaNew" w:cs="CordiaNew"/>
          <w:color w:val="000000"/>
          <w:sz w:val="14"/>
          <w:szCs w:val="14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เส้นกราฟอุดมคติ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ภาระ</w:t>
      </w:r>
      <w:r>
        <w:rPr>
          <w:rFonts w:ascii="CordiaNew" w:eastAsia="CordiaNew" w:cs="CordiaNew"/>
          <w:color w:val="000000"/>
          <w:sz w:val="21"/>
          <w:szCs w:val="21"/>
        </w:rPr>
        <w:t xml:space="preserve"> </w:t>
      </w:r>
      <w:r>
        <w:rPr>
          <w:rFonts w:ascii="AngsanaNew" w:eastAsia="AngsanaNew" w:cs="AngsanaNew"/>
          <w:color w:val="000000"/>
          <w:sz w:val="21"/>
          <w:szCs w:val="21"/>
        </w:rPr>
        <w:t>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กำลังขับ</w:t>
      </w:r>
      <w:r>
        <w:rPr>
          <w:rFonts w:ascii="CordiaNew" w:eastAsia="CordiaNew" w:cs="CordiaNew"/>
          <w:color w:val="000000"/>
          <w:sz w:val="21"/>
          <w:szCs w:val="21"/>
        </w:rPr>
        <w:t xml:space="preserve"> </w:t>
      </w:r>
      <w:r>
        <w:rPr>
          <w:rFonts w:ascii="AngsanaNew" w:eastAsia="AngsanaNew" w:cs="AngsanaNew"/>
          <w:color w:val="000000"/>
          <w:sz w:val="21"/>
          <w:szCs w:val="21"/>
        </w:rPr>
        <w:t>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ที่มา</w:t>
      </w:r>
      <w:r>
        <w:rPr>
          <w:rFonts w:ascii="CordiaNew" w:eastAsia="CordiaNew" w:cs="CordiaNew"/>
          <w:color w:val="000000"/>
          <w:sz w:val="21"/>
          <w:szCs w:val="21"/>
        </w:rPr>
        <w:t xml:space="preserve"> </w:t>
      </w:r>
      <w:r>
        <w:rPr>
          <w:rFonts w:ascii="AngsanaNew" w:eastAsia="AngsanaNew" w:cs="AngsanaNew"/>
          <w:color w:val="000000"/>
          <w:sz w:val="21"/>
          <w:szCs w:val="21"/>
        </w:rPr>
        <w:t xml:space="preserve">: </w:t>
      </w:r>
      <w:r>
        <w:rPr>
          <w:rFonts w:ascii="AngsanaNew" w:eastAsia="AngsanaNew" w:cs="AngsanaNew" w:hint="eastAsia"/>
          <w:color w:val="000000"/>
          <w:sz w:val="21"/>
          <w:szCs w:val="21"/>
        </w:rPr>
        <w:t>“</w:t>
      </w:r>
      <w:r>
        <w:rPr>
          <w:rFonts w:ascii="CordiaNew" w:eastAsia="CordiaNew" w:cs="Angsana New" w:hint="eastAsia"/>
          <w:color w:val="000000"/>
          <w:sz w:val="21"/>
          <w:szCs w:val="21"/>
          <w:cs/>
        </w:rPr>
        <w:t>การอนุรักษ์พลังงาน</w:t>
      </w:r>
      <w:r>
        <w:rPr>
          <w:rFonts w:ascii="AngsanaNew" w:eastAsia="AngsanaNew" w:cs="AngsanaNew" w:hint="eastAsia"/>
          <w:color w:val="000000"/>
          <w:sz w:val="21"/>
          <w:szCs w:val="21"/>
        </w:rPr>
        <w:t>”</w:t>
      </w:r>
      <w:r>
        <w:rPr>
          <w:rFonts w:ascii="AngsanaNew" w:eastAsia="AngsanaNew" w:cs="AngsanaNew"/>
          <w:color w:val="000000"/>
          <w:sz w:val="21"/>
          <w:szCs w:val="21"/>
        </w:rPr>
        <w:t xml:space="preserve"> </w:t>
      </w:r>
      <w:r>
        <w:rPr>
          <w:rFonts w:ascii="CordiaNew" w:eastAsia="CordiaNew" w:cs="CordiaNew"/>
          <w:color w:val="000000"/>
          <w:sz w:val="21"/>
          <w:szCs w:val="21"/>
        </w:rPr>
        <w:t>(</w:t>
      </w:r>
      <w:r>
        <w:rPr>
          <w:rFonts w:ascii="CordiaNew" w:eastAsia="CordiaNew" w:cs="Angsana New" w:hint="eastAsia"/>
          <w:color w:val="000000"/>
          <w:sz w:val="21"/>
          <w:szCs w:val="21"/>
          <w:cs/>
        </w:rPr>
        <w:t>ก</w:t>
      </w:r>
      <w:r>
        <w:rPr>
          <w:rFonts w:ascii="CordiaNew" w:eastAsia="CordiaNew" w:cs="CordiaNew"/>
          <w:color w:val="000000"/>
          <w:sz w:val="21"/>
          <w:szCs w:val="21"/>
        </w:rPr>
        <w:t>.</w:t>
      </w:r>
      <w:r>
        <w:rPr>
          <w:rFonts w:ascii="CordiaNew" w:eastAsia="CordiaNew" w:cs="Angsana New" w:hint="eastAsia"/>
          <w:color w:val="000000"/>
          <w:sz w:val="21"/>
          <w:szCs w:val="21"/>
          <w:cs/>
        </w:rPr>
        <w:t>พ</w:t>
      </w:r>
      <w:r>
        <w:rPr>
          <w:rFonts w:ascii="CordiaNew" w:eastAsia="CordiaNew" w:cs="CordiaNew"/>
          <w:color w:val="000000"/>
          <w:sz w:val="21"/>
          <w:szCs w:val="21"/>
        </w:rPr>
        <w:t xml:space="preserve">. 2541) </w:t>
      </w:r>
      <w:r>
        <w:rPr>
          <w:rFonts w:ascii="CordiaNew" w:eastAsia="CordiaNew" w:cs="Angsana New" w:hint="eastAsia"/>
          <w:color w:val="000000"/>
          <w:sz w:val="21"/>
          <w:szCs w:val="21"/>
          <w:cs/>
        </w:rPr>
        <w:t>หน้า</w:t>
      </w:r>
      <w:r>
        <w:rPr>
          <w:rFonts w:ascii="CordiaNew" w:eastAsia="CordiaNew" w:cs="CordiaNew"/>
          <w:color w:val="000000"/>
          <w:sz w:val="21"/>
          <w:szCs w:val="21"/>
        </w:rPr>
        <w:t xml:space="preserve"> 68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8"/>
        </w:rPr>
      </w:pP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8"/>
        </w:rPr>
        <w:t xml:space="preserve">1.8 </w:t>
      </w: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คุณลักษณะภาระของเครื่องอัดอากาศ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ความสิ้นเปลืองกำลังขับในกรณีที่เดินเครื่องที่ภาระต่ำกว่าพิกัด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เมื่อปริมาณอากาศมีค่าต่ำกว่าพิกัด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ขึ้นอยู่กับวิธีควบคุม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ตัวอย่างแสดงไว้ในรูปที่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1.8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จะเห็นว่าเมื่อ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Load factor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มีค่าต่ำกว่า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100 [%]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แม้แต่ในแบบ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ลูกสูบซึ่งกำลังขับมีค่าต่ำสุดก็ยังมีกำลังขับเมื่อไม่มีภาระไม่น้อยกว่าประมาณ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10 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ถ้าควบคุมด้วยวิธี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Unloader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และปริมาณอากาศขาออกลดลงจนความดันของ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เส้นทางลมขาออก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(Discharge line)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ต่ำกว่าค่าที่กำหนดไว้แล้ว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วาล์วลูกสูบ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Unloader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จะเปิดวาล์วดูดเข้าค้างไว้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ให้เกิดการเดินเครื่องโดยไม่มีการอัดอากาศ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ซึ่งแม้ว่าจะทำให้ความดันขาออกกระเพื่อม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แต่จะมีประสิทธิผลมากใน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การอนุรักษ์พลังงาน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ในเครื่องอัดอากาศแบบสกรูที่ใช้น้ำมัน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จะมีการจ่ายอากาศอัดความดันออกมาโดยปิดวาล์วดูดเข้าพร้อมๆ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กับเปิดวาล์วปรับความดันขาออก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เนื่องจากเครื่องจะจ่ายอากาศอัดความดัน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การที่ภาระไม่เต็มพิกัดจึงมีผลน้อยต่อ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การอนุรักษ์พลังงาน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ตัวอย่างเช่น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หากปริมาณอากาศที่จ่ายออกลดลง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50 [%]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กำลังขับเพลาจะลดลงเพียงประมาณ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15 [%]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เท่านั้น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1.1.2.3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ความดันอากาศที่ต้องการ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การออกแบบที่ดีของการส่งจ่ายอากาศอัดจะมีความดันลดลงประมาณ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0.7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จุดใช้งานดีที่สุด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เครื่องมือและอุปกรณ์ของอากาศอัดส่วนใหญ่ทำงานที่ระดับความดัน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6.3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ความดันที่ผลิตต่ำสุดของ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เครื่องอัดอากาศจะอยู่ที่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7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ดังนั้นการทำงานของระบบที่ไม่จำเป็นของการผลิตอากาศอัดที่มีความดันสูงดังนั้น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จึงเป็นสาเหตุทำให้ต้องใช้พลังงานและค่าใช้จ่ายเพิ่ม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ดังรูป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ควรหลีกเลี่ยงการส่งจ่ายอากาศที่มีความดันสูงและปริมาณมากๆ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ไปยังอุปกรณ์ที่มีขนาดเล็ก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แต่ควร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พิจารณาการติดตั้งเครื่องอัดอากาศที่มีขนาดเล็กเพิ่มเติมแทนให้กับอุปกรณ์ในสถานที่นั้นๆ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1.9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คุณลักษณะการทำงานเครื่องอัดอากาศ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1.1.2.4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ระดับคุณภาพของอากาศที่ต้องการ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เครื่องอัดอากาศที่ไม่มีน้ำมัน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(Oil free compressor)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เหมาะที่จะนำมาใช้ผลิตอากาศเพราะอากาศจะมี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คุณภาพสูงกว่าเครื่องอัดอากาศชนิดที่มีน้ำมัน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เปรียบเทียบเครื่องอัดอากาศชนิดไม่มีน้ำมันกับชนิดมีน้ำมัน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เครื่องอัดอากาศชนิดไม่มีน้ำมัน</w:t>
      </w:r>
      <w:r>
        <w:rPr>
          <w:rFonts w:ascii="AngsanaNew" w:eastAsia="AngsanaNew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เครื่องอัดอากาศชนิดมีน้ำมัน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ข้อดี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ข้อดี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มีประสิทธิภาพมากกว่าจึงทำให้มีค่าใช้จ่ายในการดำเนินการ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ที่ต่ำกว่า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มีอายุการใช้งานยาวนานขึ้น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ใช้กับผลิตภัณฑ์ที่รับผลกระทบได้ง่ายๆ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เช่น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อาหารและเภสัชกรรม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ส่วนมากมีค่าใช้จ่ายในการลงทุนต่ำ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เป็นวิธีการที่ไม่ยุ่งยากสำหรับนำมาใช้ในอุตสาหกรรม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น้ำมันมีผลอย่างมากในการระบายความร้อน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ความเร็วรอบต่ำ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/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ใช้อุณหภูมิต่ำกว่า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ข้อเสีย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ข้อเสีย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มีค่าใช้จ่ายในการลงทุนสูง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ค่าใช้จ่ายในการบำรุงรักษาสูง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จำเป็นต้องอัดอากาศหลายขั้นตอนเพื่อให้ได้ความดันที่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ต้องการ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เครื่องอัดอากาศมีความซับซ้อนมากกว่า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ต้องทำการซ่อมแซมบ่อย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มีการบำรุงรักษาและเปลี่ยนน้ำมันบ่อย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color w:val="000000"/>
          <w:sz w:val="26"/>
          <w:szCs w:val="26"/>
        </w:rPr>
        <w:t xml:space="preserve">-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ต้นทุนการปรับปรุงคุณภาพอากาศจะสูงกว่าและค่าใช้จ่าย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ในการดำเนินการมากกว่า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(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เนื่องจากความดันลดลงที่ตัว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กรองน้ำมัน</w:t>
      </w:r>
      <w:r>
        <w:rPr>
          <w:rFonts w:ascii="AngsanaNew" w:eastAsia="AngsanaNew" w:cs="AngsanaNew"/>
          <w:color w:val="000000"/>
          <w:sz w:val="26"/>
          <w:szCs w:val="26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1.1.2.5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รูปแบบความต้องการอากาศอัด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ปริมาณความต้องการอากาศอัดแต่ละโรงงานมีความต้องการแตกต่างกันขึ้นอยู่กับการนำอากาศไปใช้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ประโยชน์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เครื่องอัดอากาศจะมีประสิทธิภาพสูงสุดเมื่อทำงานมีโหลดเต็มพิกัดหรือใกล้เคียงเต็มพิกัด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SymbolMT" w:eastAsia="SymbolMT" w:cs="SymbolMT" w:hint="eastAsia"/>
          <w:color w:val="000000"/>
          <w:sz w:val="30"/>
          <w:szCs w:val="30"/>
        </w:rPr>
        <w:t>•</w:t>
      </w:r>
      <w:r>
        <w:rPr>
          <w:rFonts w:ascii="SymbolMT" w:eastAsia="SymbolMT" w:cs="SymbolMT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อัตราการผลิตอากาศของเครื่องอัดอากาศ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การผลิตอากาศให้เพียงพอกับความต้องการโดยมีความดันที่เหมาะสมและอากาศอัดมีคุณภาพ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ค่าใช้จ่าย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ต่ำสุดเพื่อให้มีการใช้พลังงานอย่างมีประสิทธิภาพ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โดยทั่วไปประสิทธิภาพของเครื่องอัดอากาศที่เพิ่มขึ้นขึ้นอยู่กับ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ขนาดที่เพิ่มขึ้นดังรูป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ถ้าเครื่องอัดอากาศที่มีขนาดใหญ่ซึ่งมี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ประสิทธิภาพสูงแต่นำมาใช้กับสภาวะโหลดบางส่วนก็คงไม่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หมาะสมเช่นกันดังนั้นเครื่องอัดอากาศที่มีขนาดเล็กแต่ทำงานใกล้เคียงกับพิกัดจะมีประสิทธิภาพการใช้งาน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เหมาะสมกว่า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1.10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อัตราการผลิตเทียบกับพลังงานไฟฟ้า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การควบคุมการทำงานของระบบอากาศอัด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(Operation control of air-compressor)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1.1.3.1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การควบคุมการทำงานของระบบอากาศอัด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ส่วนใหญ่ที่ใช้งานอยู่ทำงานน้อยกว่าพิกัดเพราะเป็นเรื่องที่หลีกเลี่ยงไม่ได้ตาม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ต้องการใน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แต่ละวัน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ดังนั้นการควบคุมการทำงานของเครื่องอัดอากาศอย่างมีประสิทธิภาพทำให้ประหยัดพลังงาน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5-20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เปอร์เซ็นต์ของค่าใช้จ่ายที่เกิดขึ้นทั้งหมด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หลักเกณฑ์การควบคุม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หลักเกณฑ์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ที่ต้องคำนึงถึงคือ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1.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การควบคุมเครื่องอัดอากาศแยกแต่ละเครื่อง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2.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การควบคุมเครื่องอัดอากาศแบบหลายเครื่อง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3.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การควบคุมระบบเครื่องอัดอากาศโดยรวม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การควบคุมเครื่องอัดอากาศแยกแต่ละเครื่อง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เครื่องอัดอากาศมีหลากหลายรูปแบบและมีวิธีการควบคุม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เครื่องอัดอากาศที่นิยมใช้มากที่สุดคือ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การเปิด</w:t>
      </w:r>
      <w:r>
        <w:rPr>
          <w:rFonts w:ascii="AngsanaNew" w:eastAsia="AngsanaNew" w:cs="AngsanaNew"/>
          <w:color w:val="000000"/>
          <w:sz w:val="30"/>
          <w:szCs w:val="30"/>
        </w:rPr>
        <w:t>/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ปิด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เฉพาะเครื่องขนาดเล็ก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มีภาระและปลดภาระ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(On-line/Off-line)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ลดโหลด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(Unloading)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ใช้กับเครื่องอัดอากาศแบบลูกสูบ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แบบมอ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ดูเลติ้ง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(Modulating)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ระบบเปิด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ปิดอัตโนมัติ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(Automatic start/stop)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ของเครื่องอัดอากาศแบบลูกสูบ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เวนและสกรู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สำหรับเครื่องอัดอากาศที่มีอัตราการผลิตอากาศน้อยกว่า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ลิตรต่อวินาที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มอเตอร์เครื่องอัดอากาศจะปิด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เมื่อไม่ต้องการใช้งาน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จะเปิดเมื่อมีการทำงานพร้อมกับมีการใช้พลังงานอย่างคงที่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ระดับความดันปกติ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อย่างไรก็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ตามอาจมีปัญหาที่หลีกเลี่ยงไม่ได้เกิดขึ้นกับความต้องการที่มีโหลดบางส่วนจากการเปิด</w:t>
      </w:r>
      <w:r>
        <w:rPr>
          <w:rFonts w:ascii="AngsanaNew" w:eastAsia="AngsanaNew" w:cs="AngsanaNew"/>
          <w:color w:val="000000"/>
          <w:sz w:val="30"/>
          <w:szCs w:val="30"/>
        </w:rPr>
        <w:t>/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ปิดบ่อยๆ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ดังนั้นวิธีนี้จึงไม่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เหมาะที่จะนำไปใช้กับเครื่องอัดอากาศขนาดใหญ่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ระบบควบคุมแบบมีภาระ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/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ปลดภาระ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(On-line / Off-line)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ของเครื่องอัดอากาศแบบลูกสูบเวนและสกรู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เวนและสกรู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ส่วนมากจะใช้กับระบบควบคุมแบบมีภาระ</w:t>
      </w:r>
      <w:r>
        <w:rPr>
          <w:rFonts w:ascii="AngsanaNew" w:eastAsia="AngsanaNew" w:cs="AngsanaNew"/>
          <w:color w:val="000000"/>
          <w:sz w:val="30"/>
          <w:szCs w:val="30"/>
        </w:rPr>
        <w:t>/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ปลดภาระ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(Online/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>Off-line)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การควบคุมแบบมีภาระ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/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ปลดภาระ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(On-line / Off-line)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1.11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แสดงให้เห็นถึงการควบคุมแบบมีภาระ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/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ปลดภาระ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(On-line / Off-line)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โดยมีโหลด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บางส่วน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และยังแสดงให้เห็นถึงอัตราเฉลี่ยของความต้องการพลังงานไฟฟ้าที่ภาระโหลดเฉพาะ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การควบคุมเครื่องอัดอากาศแบบลูกสูบบางรุ่นโดยการปิดวาล์วอย่างสมบูรณ์ที่ท่อทางเข้าของอากาศการปิด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วาล์วที่ตำแหน่งท่อดูดจะทำให้มีผลต่อการปลดภาระ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เมื่อระบบความดันอยู่ที่ระดับสูงสุดที่กำหนดไว้จะทำให้การ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ทำงานของเครื่องอัดอากาศย้อนกลับมาที่มีภาระที่ระดับความดันต่ำตามที่กำหนดไว้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การควบคุมแบบนี้จะทำให้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ประหยัดพลังงานได้อย่างมากในการใช้เครื่องอัดอากาศแบบลูกสูบ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การใช้พลังงานจะลดลงประมาณ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เปอร์เซ็นต์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ของโหลดเต็มพิกัด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สำหรับเครื่องอัดอากาศแบบสกรูและแบบโรตารี่เวนชนิดมีน้ำมัน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ปกติจะมีระบบฉีดน้ำมันเพื่อรักษาระดับ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ซึ่งจะทำให้มีการใช้พลังงานในช่วงไม่มีภาระโหลดประมาณ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30-40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เปอร์เซ็นต์ของโหลดเต็มพิกัด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การใช้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On-line / Off-line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ควบคุมการไหลที่ท่อทางเข้าของเครื่องอัดอากาศ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แบบสกูรชนิด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ไม่มีน้ำมัน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คล้ายกับวิธีการที่อธิบายมาแล้วข้างต้น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โดยส่วนใหญ่เครื่องอัดอากาศชนิดไม่มีน้ำมันจะทำงาน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ขั้นตอน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ขั้นตอนแรกจะเป็นการควบคุมอัตราการไหลเวียนของอากาศ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ในขั้นตอนที่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จะนำกลับมาที่ท่อทางเข้าเพื่อลด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อุณหภูมิที่ชุดหล่อเย็น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ซึ่งวิธีนี้จะช่วยลดการใช้พลังงานได้น้อยกว่าเครื่องอัดอากาศแบบโรตารี่สกรูชนิดใช้น้ำมัน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การควบคุมแบบมีภาระ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/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ปลดภาระและแบบอัตโนมัติ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(On-line/ Off-line + Auto)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สวิทซ์ปิดอัตโนมัติของ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งานเมื่อเครื่องทำงานโดยไม่มีโหลดตามที่ผู้ใช้กำหนดเวลาไว้และเครื่องจะเปิดใหม่เมื่อต้องการ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การหยุด</w:t>
      </w:r>
      <w:r>
        <w:rPr>
          <w:rFonts w:ascii="AngsanaNew" w:eastAsia="AngsanaNew" w:cs="AngsanaNew"/>
          <w:color w:val="000000"/>
          <w:sz w:val="30"/>
          <w:szCs w:val="30"/>
        </w:rPr>
        <w:t>/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การเริ่มเดินอัตโนมัติทำให้สามารถนำระบบ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ซอฟ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สตาร์ทเตอร์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Solf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starter)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มาใช้กับมอเตอร์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ต้องการเปิด</w:t>
      </w:r>
      <w:r>
        <w:rPr>
          <w:rFonts w:ascii="AngsanaNew" w:eastAsia="AngsanaNew" w:cs="AngsanaNew"/>
          <w:color w:val="000000"/>
          <w:sz w:val="30"/>
          <w:szCs w:val="30"/>
        </w:rPr>
        <w:t>-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ปิดเครื่องบ่อยๆ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ซึ่งจะทำให้สามารถประหยัดพลังงานได้อย่างมาก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lastRenderedPageBreak/>
        <w:t xml:space="preserve">1.3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การควบคุมแบบหลายขั้นตอน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(Clearance pocket unloading)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เฉพาะเครื่องอัดอากาศแบบลูกสูบ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เป็นความสัมพันธ์ที่เหมาะสมของอากาศที่ท่อทางเข้ากับความดันป้อนเข้าภายในฝาครอบส่งเข้าไปใน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กระบอกสูบ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มีค่าเท่ากับหนึ่งในสี่ส่วนของอัตราการผลิตอากาศของเครื่องอัดอากาศ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ลักษณะเฉพาะของการทำงานที่</w:t>
      </w:r>
      <w:bookmarkStart w:id="0" w:name="_GoBack"/>
      <w:bookmarkEnd w:id="0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มีภาระโหลดบางส่วน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จะคล้ายๆ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กับการควบคุมแบบ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On-line/Off-line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ที่ใช้กับเครื่องอัดอากาศแบบลูกสูบแต่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สามารถปรับปริมาณอากาศได้ถึง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5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ระดับ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100%, -75%, -50%, -25%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0 %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อย่างไรก็ตามวิธีนี้ถูกมองว่ามี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ประสิทธิภาพต่ำ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การควบคุมแบบมอดูล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เลติ้ง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โดยการหมุนวาล์ว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(Modulating-by Turn valves)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สำหรับเครื่องอัดอากาศ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แบบสกรูชนิดฉีดน้ำมัน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โดยอากาศอัดมีการเปลี่ยนแปลงด้วยการแทนที่ของอากาศด้วยการหมุนวาล์วควบคุมแบบเกลียวก้นหอย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การปิดทางเข้าของท่อรองเพื่อทำให้อากาศส่วนเกินไหลย้อนกลับไปยังท่อทางเข้าเครื่อง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วิธีการนี้มีประสิทธิภาพ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คล้ายการควบคุมแบบ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On-line/Off-line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อย่างไรก็ตามระบบนี้ทำให้สามารถควบคุมความดันแตกต่างภายในได้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0.1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การควบคุมแบบมอดูล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เลติ้ง</w:t>
      </w:r>
      <w:proofErr w:type="spellEnd"/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ด้วยคันบังคับการไหลเข้า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(Modulating-by Inlet Throttling)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สำหรับ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เครื่องอัดอากาศแบบลูกสูบ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เวนและสกรู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วิธีการนี้นำมาใช้กับการเปลี่ยนแปลงช่องวาล์วโดยยอมให้อากาศบางส่วนไหลมาที่ท่อทางเข้า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ทำให้ระบบมี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ความดันเพื่อขึ้น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เพื่อทำให้อากาศที่ผลิตจากเครื่องลดลง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ข้อดีของวิธีนี้สามารถรักษาระดับความดันภายในให้มี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ความแตกต่างกันน้อยที่สุด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ถ้ามีการควบคุมการไหลอย่างต่อเนื่องจะทำให้ความดันที่ท่อทางเข้าลดลงและอัตราส่วนของการอัดอากาศ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ทำให้มีความต้องการใช้พลังงานที่ต่ำ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วิธีการควบคุมการไหลของอากาศอัดที่ผลิตได้วิธีนี้จะมีประสิทธิภาพ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น้อยกว่าการควบคุมแบบ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On-line/Off-line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และจะนำมาใช้กับเครื่องอัดอากาศที่มีภาระโหลดสูงเท่านั้น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1.6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การควบคุมแบบมอดูล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เลติ้ง</w:t>
      </w:r>
      <w:proofErr w:type="spellEnd"/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ด้วยคันบังคับการไหลเข้า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(Modulating-by Inlet Throttling)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ร่วมกับการ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ควบคุมแบบ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On-line / Off-line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สำหรับเครื่องอัดอากาศแบบลูกสูบ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เวนและสกรู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การเลือกการควบคุมแบบมอ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ดูเลติ้ง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หรือควบคุมแบบ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On-line / Off-line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เพื่อทำให้มั่นใจได้ว่าการควบคุม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มอดูล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เลติ้ง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จะไม่ถูกนำมาใช้กับการทำงานที่มีโหลดต่ำกว่า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70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เปอร์เซ็นต์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1.7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การควบคุมแบบมอดูล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เลติ้ง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ด้วยวาล์วที่ท่อด้านดูด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(Modulating </w:t>
      </w:r>
      <w:r>
        <w:rPr>
          <w:rFonts w:ascii="AngsanaNew-Bold" w:eastAsia="AngsanaNew-Bold" w:cs="AngsanaNew-Bold" w:hint="eastAsia"/>
          <w:b/>
          <w:bCs/>
          <w:color w:val="000000"/>
          <w:sz w:val="30"/>
          <w:szCs w:val="30"/>
        </w:rPr>
        <w:t>–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by Suction Value)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ที่ไม่มีโหลด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เฉพาะเครื่องอัดอากาศแบบลูกสูบ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การทำงานของวาล์วที่ท่อด้านดูดจะสามารถปรับเพิ่มเพื่อรองรับการเปลี่ยนแปลงการควบคุมระยะเวลา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ระหว่างการเปิดวาล์ว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ซึ่งวิธีนี้สามารถที่จะนำมาใช้ควบคุมจังหวะการเปิดให้น้อยลงจากภาวะที่ไร้ภาระโหลดจนถึง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ภาวะที่มีโหลดเต็มพิกัด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1.8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การควบคุมแบบมอดูล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เลติ้ง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ด้วยวาล์วควบคุมการไหลที่ทางเข้า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ร่อม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กับท่อบายพาส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(Modulating </w:t>
      </w:r>
      <w:r>
        <w:rPr>
          <w:rFonts w:ascii="AngsanaNew-Bold" w:eastAsia="AngsanaNew-Bold" w:cs="AngsanaNew-Bold" w:hint="eastAsia"/>
          <w:b/>
          <w:bCs/>
          <w:color w:val="000000"/>
          <w:sz w:val="30"/>
          <w:szCs w:val="30"/>
        </w:rPr>
        <w:t>–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 by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Inlet throttle with bypass)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ใช้เฉพาะเครื่องอัดอากาศแบบ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โบ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เครื่องอัดอากาศแบบไดนามิค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(Dynamic)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จะถูกออกแบบเพื่อทำให้มั่นใจว่า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จะไม่เกิดการเปลี่ยนแปลงอย่าง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ฉับพลันของอุณหภูมิสูงและความดันต่ำในแต่ละวัน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ดังแสดงในรูปที่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1.12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รวมทั้งการไหลย้อนกลับของอากาศ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ทันทีทันใดภายในเครื่องอัดอากาศ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การควบคุมแบบมอดูล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เลติ้ง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ด้วยวาล์วควบคุมการไหลที่ทางเข้า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ร่อม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กับท่อบายพาส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การควบคุมวิธีนี้เป็นวิธีที่ทำให้การใช้พลังงานอย่างมีประสิทธิภาพมากว่าการควบคุมแบบมอดูล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เลติ้ง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ใช้พลังงานจะลดลงเหลือ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70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เปอร์เซ็นต์ของโหลดเต็มพิกัด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1.9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การควบคุมอากาศด้วยใบนำร่องทางเข้ากับบายพาส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(Inlet Guide Vanes with Atmospheric Bypass)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ใช้เฉพาะเครื่องอัดอากาศแบบ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โบ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จะเป็นใบพัดชนิดปรับมุมได้ที่ติดตั้งที่ท่อลมดูดของเครื่องอัดอากาศแบบ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การควบคุมวิธีนี้นิยมใช้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มากกว่าการควบคุมการไหลที่ท่อทางเข้า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ซึ่งจะทำให้การทำงานที่มีโหลดบางส่วนมีประสิทธิภาพมากกว่าและ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ประสิทธิภาพลดลงภายในระยะที่กำหนด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1.10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การควบคุมแบบอัตโนมัติ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(Automatic dual control 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ใช้เฉพาะเครื่องอัดอากาศแบบ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โบ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เพื่อหลีกเลี่ยงการสูญเสียของอากาศอัดจากการทำงานโดยวิธีการควบคุมแบบอัตโนมัติ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สามารถที่จะนำมาใช้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เพื่อหาเหตุผลของจุดย้อนกลับสูงสุดและอยู่ใกล้กับวาล์วควบคุมการไหลท่อทางเข้า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การควบคุมวิธีนี้จะใช้วิธีการ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เดียวกับ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Modulatimg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+ On-line/Off-line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ซึ่งจะทำให้การใช้พลังงานน้อยลง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การควบคุมความเร็วรอบของมอเตอร์เครื่องอัดอากาศ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การใช้อุปกรณ์ควบคุมความเร็วรอบ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ทำให้สามารถผลิตอากาศอัดได้สอดคล้องกับความต้องการ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เป็นวิธีที่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เหมาะกับเครื่องอัดอากาศแบบลูกสูบ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แบบโรตารี่เวน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และแบบสกรู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ที่มีโหลดบางส่วนเป็นระยะเวลานานๆ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ไม่เหมาะกับเครื่องอัดอากาศที่มีโหลดเต็มพิกัดเพราะไม่มีผลต่อการประหยัดพลังงาน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การควบคุมแบบหลายๆ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เครื่อง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(Multiple compressor control)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ลักษณะการติดตั้งเครื่องอัดอากาศส่วนใหญ่จะมีเครื่องอัดอากาศมากกว่า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เพื่อให้ทำงานร่วมกันอย่างดี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และเหมาะสมที่สุดเหมาะกับความดันที่ต้องการ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วิธีการควบคุมแบบอัตโนมัติที่เหมาะกับเครื่องอัดอากาศหลายๆ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เครื่องที่นิยมใช้อยู่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8"/>
        </w:rPr>
      </w:pP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8"/>
        </w:rPr>
        <w:t xml:space="preserve">1.13 </w:t>
      </w: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การควบคุมความดันตามลำดับขั้น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2.1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การควบคุมความดันตามลำดับขั้น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 Cascade pressure control)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เป็นการควบคุมพื้นฐานของสวิทซ์ควบคุมความดันของเครื่องอัดอากาศซึ่งนำไปสู่การควบคุมเครื่องจำนวน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มากเพื่อป้องกันความดัน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ตกคล่อม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8"/>
        </w:rPr>
      </w:pP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8"/>
        </w:rPr>
        <w:t xml:space="preserve">1.14 </w:t>
      </w: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การควบคุมด้วยอิเล็กทรอนิกส์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จากรูปแสดงการทำงานของเครื่องอัดอากาศ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“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เครื่องสำคัญที่สุด</w:t>
      </w:r>
      <w:r>
        <w:rPr>
          <w:rFonts w:ascii="AngsanaNew" w:eastAsia="AngsanaNew" w:cs="AngsanaNew" w:hint="eastAsia"/>
          <w:color w:val="000000"/>
          <w:sz w:val="30"/>
          <w:szCs w:val="30"/>
        </w:rPr>
        <w:t>”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ที่กำหนดให้มีความดันสูงที่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สำหรับความต้องการอากาศต่ำๆ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ซึ่งถ้ามีการต้องการอากาศเพิ่มขึ้น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ความดันจะลดลงนำไปสู่การทำงานของเครื่อง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และจะส่งต่อไปยังเครื่องต่อๆไป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จนถึงระดับความต้องการอากาศสูงสุดสำหรับเครื่องอัดอากาศ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ทั้ง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4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2.2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การควบคุมด้วยอิเล็กทรอนิกส์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(Electronic control)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การควบคุมด้วย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อิเล็คทรอนิกส์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สามารถนำมาใช้กับการควบคุมตามลำดับขั้นบนพื้นฐานของการรวมความดัน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และความต้องการอากาศที่สัมพันธ์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วิธีนี้จำเป็นต้องหลีกเลี่ยงการกำหนดความดันที่ต่อเนื่องกันสำหรับเครื่องอัด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อากาศแต่ละเครื่อง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ซึ่งความดันที่เกิดขึ้นจะผันแปรสอดคล้องกับความต้องการความดันอากาศอัดและอาจมีความดัน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ต่ำเกิดขึ้นระหว่างช่วงเย็นและสุดสัปดาห์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การควบคุมระบบโดยรวม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(Overall system control)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โดยทั่วไประบบควบคุมที่มีความซับซ้อนมากจะสามารถยืดหยุ่นและประหยัดพลังงานที่มากขึ้น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แต่ต้อง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ระมัดระวังระดับความต้องการอากาศของระบบทั้งหมด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ต้องติดตามตรวจวัดเพื่อให้มั่นในว่าทำงานถูกต้องอย่าง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ต่อเนื่องและเชื่อมต่อกับระบบการจัดการอาคารสำนักงาน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(Building 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mangement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system)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3.1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การควบคุมอย่างง่าย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ระบบจำเป็นต้องสัมพันธ์กันกับพื้นที่ควบคุมที่ไม่ซับซ้อนและยอมให้บางส่วนของระบบหยุดการทำงาน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เมื่อไม่ได้ใช้งาน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การควบคุมด้วยสวิทซ์เวลาอย่างง่ายๆ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เป็นรูปแบบที่นิยมใช้กันมากที่สุด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ซึ่งสามารถนำมาใช้กับจุดที่มี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การเปลี่ยนแปลงของการผลิตอากาศที่อยู่ไกลออกไป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3.2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การควบคุมแบบรวมศูนย์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(Integrated control)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การควบคุมแบบรวมศูนย์อาจนำมารวมกับระบบการจัดการอาคาร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(Building managements system)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นำมาใช้เป็นเครื่องมือติดตามผลปฏิบัติงานในโรงงาน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แล้วยังสามารถนำมาแสดงให้เห็นถึงความต้องการบำรุงรักษา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ตามชั่วโมงการทำงาน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ter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เพื่ออัดอากาศจากความดัน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7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เพื่อป้อนให้กลับความดัน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การจัดการลักษณะนี้จะช่วยลดการใช้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พลังงานได้อย่างมาก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การดูแลรักษา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ตรวจสอบเครื่องต้นกำลังหรือเครื่องอัดลม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และอุปกรณ์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ตรวจสอบประสิทธิภาพของเครื่องอัดลม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ตรวจสอบตำแหน่งของท่อนำลมเข้า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ตรวจสอบขั้นตอนในการบำรุงรักษา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ตรวจสอบการจัดระบบควบคุม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ตรวจสอบปริมาณของลมอัดที่จ่ายไปใช้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ตรวจสอบอุณหภูมิ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และความดันที่จ่าย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ตรวจสอบการรั่วต่างๆ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การรั่วต้องมีการป้องกัน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ตรวจสอบค่าความดันที่จุดใช้งาน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ตรวจสอบการใช้งานของเครื่องอัดลม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18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ตรวจสอบลักษณะของการใช้งาน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การติดตั้งและดูแลรักษา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การติดตั้งท่อลมหลัก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การต่อท่อย่อยออกจากท่อลมหลัก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การเดินท่อเมื่อมีสิ่งกีดขวาง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การติดตั้งอุปกรณ์รองรับท่อลมหลัก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ตำแหน่งของกรองอากาศ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ตำแหน่งของอุปกรณ์ปรับความดัน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ตำแหน่งของอุปกรณ์เติมสารหล่อลื่น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 w:hint="eastAsia"/>
          <w:color w:val="000000"/>
          <w:sz w:val="30"/>
          <w:szCs w:val="30"/>
        </w:rPr>
        <w:t>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เลือกใช้อุปกรณ์ถ่ายทอดแรงขับที่เหมาะสม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 w:hint="eastAsia"/>
          <w:color w:val="000000"/>
          <w:sz w:val="30"/>
          <w:szCs w:val="30"/>
        </w:rPr>
        <w:t>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บำรุงรักษาที่เหมาะสม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การรั่ว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การทำความสะอาดแผ่นกรองและไส้กรอง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เป็นต้น</w:t>
      </w:r>
      <w:r>
        <w:rPr>
          <w:rFonts w:ascii="AngsanaNew" w:eastAsia="AngsanaNew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 w:hint="eastAsia"/>
          <w:color w:val="000000"/>
          <w:sz w:val="30"/>
          <w:szCs w:val="30"/>
        </w:rPr>
        <w:lastRenderedPageBreak/>
        <w:t>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พิจารณารูปแบบการเดินเครื่องและกำหนดให้เหมาะสม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ประเภทและหลักการทำงานของปั๊ม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ปั๊มมีการประยุกต์ใช้กันอย่างกว้างขวาง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ซึ่งถูกนำมาใช้งานในหลายๆ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ส่วนปริมาตรก็มีตั้งแต่ร้อยกว่าวัตต์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จนถึง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6,000 kW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ประเภทของปั๊มที่มีการนำมาใช้งานจริงนั้น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สามารถแบ่งออกได้เป็น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ประเภทของปั๊ม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ปั๊มแบบแรงเหวี่ยง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(Centrifugal pump)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เป็นปั๊มประเภทที่สามารถผลิต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น้ำโดยการเพิ่มความเร็วของ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ของน้ำซึ่งเกิดจากการหมุนของใบพัดไปตามตัวเรือนของปั๊ม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ซึ่งอัตราการไหลของน้ำจะแปรผันตามความดันด้านขา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(Discharge)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End suction pump, In-line pump, Double suction pump, Vertical multistage pump,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Horizontal multistage pump, Submersible pumps, Self-priming pumps, Axial-flow pumps,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Regenerative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>pumps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2)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ปั๊มแบบปริมาตรแทนที่เชิงบวก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(Positive displacement pump)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เป็นปั๊มประเภทที่ให้น้ำเข้าไปแทนที่อยู่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ในปริมาตรในเรือนปั๊มอย่างต่อเนื่อง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ซึ่งจะสามารถให้อัตราการไหลของน้ำที่คงที่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ถึงแม้ว่าความดันด้านขาออก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(Discharge)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จะมีการแปรผัน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Reciprocating pumps, Power pumps, Steam pumps,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Rotary pumps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ปั๊มทำหน้าที่ในการสูบของเหลว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จากจุดที่มีเฮ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ดกด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ดันต่ำ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(Low pressure head)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โดยส่งของเหลวดังกล่าว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ออกไปตามระบบท่อ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ความกดดันที่สูงกว่าเดิม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(High pressure head)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การที่จะให้ของไหลไหลจากจุดที่มี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ดกด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ดันต่ำกว่าไปยังจุดที่มี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ความกดดันสูงนั้น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จะต้องใช้ปั๊มทำหน้าที่ในการป้อนพลังงานกลให้แก่ของไหล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นั้นๆ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เพื่อที่จะทำให้ของไหลมีพลังงานที่จะใช้ขับเคลื่อนตัวเอง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โดยสามารถเอาชนะความต้านทานที่จะเกิดขึ้นต่อ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การไหลภายในระบบนั้น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ปั๊มจะสูบของไหลจากทางด้านดูด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(Suction)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และปล่อยไปยังอีกด้านหนึ่ง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(Delivery)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รับพลังงานจากเครื่องต้นกำลัง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อาทิ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เครื่องยนต์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มอเตอร์ไฟฟ้า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lastRenderedPageBreak/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19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สามารถจำแนกออกเป็นลักษณะทางด้าน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ไฮดรอลิคส์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4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แบบแรงเหวี่ยงหนีศูนย์กลาง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(Centrifugal pump)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แบบโรตารี่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(Rotary pumps)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(3)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แบบเลื่อนชัก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หรือแบบลูกสูบ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Recipprocating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pump)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(4)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แบบพิเศษ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(Specialized pumps)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ประเภทและหลักการทำงานของปั๊ม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ประเภทของ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จำนวนชั้นและรูปแบบ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การดูด</w:t>
      </w:r>
      <w:r>
        <w:rPr>
          <w:rFonts w:ascii="AngsanaNew" w:eastAsia="AngsanaNew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N</w:t>
      </w:r>
      <w:r>
        <w:rPr>
          <w:rFonts w:ascii="AngsanaNew-Bold" w:eastAsia="AngsanaNew-Bold" w:cs="AngsanaNew-Bold"/>
          <w:b/>
          <w:bCs/>
          <w:color w:val="000000"/>
          <w:sz w:val="16"/>
          <w:szCs w:val="16"/>
        </w:rPr>
        <w:t xml:space="preserve">5 </w:t>
      </w: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หลักการทำงาน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centrifugal 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turbine* 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1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ชั้น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แบบดูดเข้าข้างเดียว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แบบดูดเข้าสองข้าง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100 -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250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น้ำ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จะไหลเข้ามาที่ขั้วใบพัดใน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ทิศทางเกือบตั้งฉากหรือเฉียง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เล็กน้อยกับเพลา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จะกำเนิด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static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และ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dynamic 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จากแรง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เหวี่ยงของใบพัด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แปลง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dynamic 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เป็น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static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ด้วย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guide vane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และ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spiral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casing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หลายชั้น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120 -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200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centrifugal 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1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ชั้น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แบบดูดเข้าข้าง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เดียว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lastRenderedPageBreak/>
        <w:t>100 -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450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ไม่มี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guide vane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จะแปลง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dynamic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เป็น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static 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ด้วย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spiral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1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ชั้น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แบบดูดเข้าสอง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casing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เท่านั้น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ข้าง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120 -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750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หลายชั้น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120 -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200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mixed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700-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1200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มีโครงสร้างที่อยู่ระหว่าง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mixed flow pump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กับ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axial flow pump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น้ำจะเข้า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ไปในใบพัดในทิศทางเฉียงๆ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กับแกน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และไหลออกในแนวเฉียง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ปั๊มนี้จะ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กำเนิด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static 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และ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dynamic 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ด้วยแรงเหวี่ยงของใบพัดและแรงสูบ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axial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1200-2000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น้ำจะไหลเข้าไปในใบพัดตามทิศทางเพลา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แล้วไหลออกในทิศทางเพลา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เช่นกัน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ซึ่งจะกำเนิด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static 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และ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dynamic head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จากแรงสูบของใบพัด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*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หมายถึง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 pump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Guide vane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แบบแรงเหวี่ยงหนีศูนย์กลาง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(Centrifugal pump)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ปั๊มประเภทนี้นิยมใช้อย่างแพร่หลายในการสูบน้ำ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สารหล่อลื่น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สารละลายเคมี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วัสดุทางการเกษตรที่ใช้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ในการแปรรูป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มีประสิทธิภาพในการสูบสูงถึง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90 %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และยังสามารถออกแบบเพื่อการทำงานที่ระดับความ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ดันสูงได้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ชิ้นส่วนที่หมุนอยู่ภายในเรือนปั๊มจะทำให้เกิดการขับดันของไหล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เรียกว่าโร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เตอร์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(Rotor)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(Impeller) 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ตัวแพ่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กระจายน้ำ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(Diffuser)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จะเป็นส่วนที่อยู่กับที่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ทำหน้าที่ในการเปลี่ยน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(Velocity head)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ให้อยู่ในรูปความดันสถิต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(Static pressure)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ของไหลที่ถูกสูบจะไหลผ่านเข้าสู่ช่องทางเข้าซึ่งขนานกับพื้นระนาบ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ถูกผลักดันออกไปตามแนวรัศมีของใบพัดหรือโร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เตอร์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กลไกการส่งผ่านพลังงานในโร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เตอร์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จะเป็นผลจากการเปลี่ยนแปลงโม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เมนตัม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ของของไหล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ก่อให้เกิด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ความแตกต่างความดันภายในระบบเกิดการขับดันของไหลให้เกิดการไหลในแนวเส้นรอบวง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Tangentail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flow)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เป็นผลให้เกิดแรงเหวี่ยงหนีศูนย์กลาง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Centrifugul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force)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ทำให้เกิดการไหลจากจุดศูนย์กลางของใบพัดของ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ใบพัดออกไปสู่แนวเส้นรอบวง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ทุกทิศทางออกไปทางท่อส่ง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ของไหลที่ถูกขับดันออกมาก็จะมีทิศทางการ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ไหลที่เกิดจากผลรวมของแรงทั้งสอง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1.16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1.16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ทิศทางการไหลของของไหลขณะผ่านออกจากใบพัดของ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Centrifugal 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1.17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ลักษณะทั่วๆ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ไปของ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Centrifugal 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(1.1)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Volute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เป็นปั๊มประเภทแรงดันต่ำ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ให้ความดันด้านปล่อยน้อยกว่า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เมตรของน้ำ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ครีบใบพัดจะหมุนและเหวี่ยง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ของไหลออกไปกระแทกกับภายในของเรือนปั๊ม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1.18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1.18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Volute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ในกรณีที่ใบพัดหมุนจะเกิดแรงในแนวรัศมีขึ้นซึ่งจะมีผลกระทำต่อเพลาของใบพัดอาจทำให้เพลาได้รับ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ความเสียหายได้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จึงออกแบบให้ปั๊มมีช่องเพิ่มขึ้นเป็นสองช่อง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(Double volute)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1.19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1.19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Double volute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(1.2)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Diffuser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เป็นปั๊มประเภทแรงดันปานกลาง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สูงกว่าแบบ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Volute)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จะมีลักษณะเหมือนกับปั๊มแบบ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Volute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แต่จะมี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แผ่นกระจายของไหล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(Guide vane)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ติดอยู่รอบๆเรือนของปั๊มและยังทำหน้าที่ควบคุมทิศทางการไหลของของไหล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เพื่อที่จะทำให้เกิดความดันที่สูงขึ้น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1.20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Diffuser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lastRenderedPageBreak/>
        <w:t xml:space="preserve">(1.3)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Regenerative turbine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เป็นปั๊มประเภทแรงดันสูง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ภายในมีชุดใบพัดหลายใบติดอยู่บนเพลาเดียวกัน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เรียกว่า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 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สเตจ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ของไหลที่ถูกสูบเมื่อไหลออกมา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ที่หนึ่งก็จะถูกส่งไป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ยังสเตจ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ต่อๆไป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ทำให้ของไหลมีความดันสูงขึ้นนั่นเอง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Regenerative turbine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(1.4)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Axial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ปั๊มแบบนี้ของไหลจะไหลในแนวแกนเพลาขับ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สามารถใช้ได้กับของไหลที่มีสารแขวนลอยปะปนมาด้วย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นิยมใช้มากในโรงงานอุตสาหกรรมต่างๆ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ซึ่งต้องการ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ความดันต่ำๆ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แต่มีอัตราการไหลสูง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Axial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(1.5)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Mixed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ปั๊มแบบนี้จะทำให้การไหล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มีการไหลทั้งในแนวแกนและในแนวรัศมีของใบพัดซึ่งจะทำให้เกิดแรงในแนว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รัศมีและแรงในแนวแกนขึ้นซึ่งจะช่วยในการขับดันของไหล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นิยมใช้กับงานที่ต้องการ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ความดันต่ำๆ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แต่มีอัตรา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การไหลสูง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1.15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แสดงปั๊มแรงเหวี่ยงหนีศูนย์กลางแบบ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Mixed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ปั๊มแรงเหวี่ยงหนีศูนย์กลางแบบ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Mixed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แบบโรตารี่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(Rotary pumps)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ทำงานโดยอาศัยหลักการแทนที่ของเหลวภายในห้องของตัวปั๊มด้วยการเคลื่อนที่ของชิ้นส่วน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ซึ่งหมุนเพื่อ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ทำให้เกิดความแตกต่างของความดันภายในระบบ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ของเหลวจะถูกดูดเข้าและอัดให้เกิดแรงดันสูงขึ้นแล้วปล่อย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ออกมาทางด้านปล่อย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ชิ้นส่วนที่หมุนดังกล่าวเรียกว่า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เตอร์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การหมุนของโร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เตอร์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จะก่อให้เกิดการแทนที่ของ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ของเหลวขึ้นอย่างต่อเนื่อง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ทำให้ของไหลที่ไหลผ่านปั๊มมีอัตราการไหลอย่าง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ต่อเนื่องตลอดเวลา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ปั๊มแบบนี้จะมีอัตราการสูบต่ำกว่าปั๊มประเภทอื่นๆ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เนื่องจากอัตราการแทนที่ของเหลวมีค่าต่ำโดยทั่วไปจะ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มีประสิทธิภาพประมาณ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80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85 %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ขึ้นอยู่กับการสูญเสียเนื่องจากความเสียดทานและคุณลักษณะของของไหลที่ใช้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สูบหรือมากกว่านี้ทั้งนี้ขึ้นอยู่กับเงื่อนไขที่ดีกว่า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(2.1)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ปั๊มโรตารี่แบบเกียร์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(Gear type)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นิยมใช้กันแพร่หลาย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ของเหลวจะถูกสูบด้วยอัตราที่ต่อเนื่องกัน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ทำให้การไหลเป็นไปอย่างต่อเนื่อง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ตลอดเวลา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เหมาะกับงานที่ต้องการสูบของเหลวที่มีความหนืดสูง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ในระบบ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ไฮดรอลิกส์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ในระบบหล่อลื่นของ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เครื่องยนต์ทั่วๆไป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ภายในตัวเรือนประกอบด้วยเฟืองเกียร์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หมุนขบกันอยู่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ซึ่งง่ายต่อการซ่อมแซม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ความสะอาด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และสามารถถอดประกอบได้ง่าย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ประสิทธิภาพการทำงานของปั๊มประเภทนี้ค่อนข้างสูงเมื่อทำงานกับ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ของไหลที่มีคุณสมบัติเป็นสารหล่อลื่น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ปั๊มประเภทนี้แบ่งย่อยตามลักษณะการวางของเฟืองเกียร์เป็น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ดังรูป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1.24 External gear pump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1.25 Internal gear 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1.24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1.25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แสดงปั๊มโรตารีแบบเกียร์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จะเห็นได้ว่าจำนวนและขนาดฟันเกียร์จะมีผลต่อ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อัตราการไหลของของไหล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โดยที่ปั๊มประเภทนี้ใช้กับงานที่อัตราการไหลของของไหลไม่มากนัก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(2.2)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ปั๊มโรตารี่แบบลอน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ปั๊มแบบนี้จะมีลักษณะคล้ายคลึงกับปั๊มแบบ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External gear pump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นอกจากว่าจำนวนลอน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(Lobe)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จำนวนน้อยกว่าและมีขนาดใหญ่กว่า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ซึ่งจะมีผลทำให้สามารถสูบของไหลได้ในปริมาณที่มากกว่า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แต่อัตราการไหล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จะไม่ค่อยคงที่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Single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lobe rotary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Three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lobe rotary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Four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>lobe rotary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1.26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ปั๊มโรตารี่แบบลอน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(2.3)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ปั๊มโรตารี่แบบเกลียว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ภายในปั๊มโรตารีแบบเกลียว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(Screw)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ภายในจะมีลักษณะเป็นเกลียวหมุนขบกัน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การหมุนขบกันของ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เกลียวจะทำให้เกิดความแตกต่างของแรงดันขึ้นภายในระบบ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ทำให้สามารถขับดันให้ของไหลเกิดการเคลื่อนที่ได้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Three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screw rotary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1.27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ปั๊มโรตารี่แบบเกลียว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(2.4)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ปั๊มโรตารีแบบแผ่นกวาด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ปั๊มโรตารีแบบแผ่นกวาด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(Vane)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ภายในปั๊มจะมีครีบหรือแผ่นกวาด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ซึ่งสามารถเลื่อนเข้า</w:t>
      </w:r>
      <w:r>
        <w:rPr>
          <w:rFonts w:ascii="AngsanaNew" w:eastAsia="AngsanaNew" w:cs="AngsanaNew"/>
          <w:color w:val="000000"/>
          <w:sz w:val="30"/>
          <w:szCs w:val="30"/>
        </w:rPr>
        <w:t>-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ออกได้ภายใน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เรือนปั๊ม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แรงจากการหมุนของแผ่นกวาดจะทำให้ของไหลถูกขับดันและเกิดการเคลื่อนที่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ส่วนปลายของแผ่นกวาด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จะสัมผัสกับผนังของเรือนปั๊มอยู่ตลอดเวลา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ในขณะที่หมุนกวาดอยู่ภายในเรือนปั๊มจะทำให้ส่วนปลายของแผ่น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กวาดเกิดการสึกหรอเร็วแต่ไม่มีผลกระทบต่อการลดลงของความดันภายระบบเพราะว่า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แผ่นกวาดสามารถที่จะ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เลื่อนออกมาจนสัมผัสกับผนังของเรือนปั๊มได้เหมือนเดิม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. Sliding vane rotary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</w:t>
      </w:r>
      <w:r>
        <w:rPr>
          <w:rFonts w:ascii="AngsanaNew" w:eastAsia="AngsanaNew" w:cs="AngsanaNew"/>
          <w:color w:val="000000"/>
          <w:sz w:val="30"/>
          <w:szCs w:val="30"/>
        </w:rPr>
        <w:t>. External vane rotary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1.28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ปั๊มโรตารี่แบบแผ่นกวาด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8"/>
        </w:rPr>
      </w:pPr>
      <w:r>
        <w:rPr>
          <w:rFonts w:ascii="AngsanaNew" w:eastAsia="AngsanaNew" w:cs="Angsana New" w:hint="eastAsia"/>
          <w:color w:val="000000"/>
          <w:sz w:val="28"/>
          <w:cs/>
        </w:rPr>
        <w:t>ก</w:t>
      </w:r>
      <w:r>
        <w:rPr>
          <w:rFonts w:ascii="AngsanaNew" w:eastAsia="AngsanaNew" w:cs="AngsanaNew"/>
          <w:color w:val="000000"/>
          <w:sz w:val="28"/>
        </w:rPr>
        <w:t xml:space="preserve">. Single </w:t>
      </w:r>
      <w:r>
        <w:rPr>
          <w:rFonts w:ascii="AngsanaNew" w:eastAsia="AngsanaNew" w:cs="AngsanaNew" w:hint="eastAsia"/>
          <w:color w:val="000000"/>
          <w:sz w:val="28"/>
        </w:rPr>
        <w:t>–</w:t>
      </w:r>
      <w:r>
        <w:rPr>
          <w:rFonts w:ascii="AngsanaNew" w:eastAsia="AngsanaNew" w:cs="AngsanaNew"/>
          <w:color w:val="000000"/>
          <w:sz w:val="28"/>
        </w:rPr>
        <w:t xml:space="preserve"> screw rotary </w:t>
      </w:r>
      <w:r>
        <w:rPr>
          <w:rFonts w:ascii="AngsanaNew" w:eastAsia="AngsanaNew" w:cs="Angsana New" w:hint="eastAsia"/>
          <w:color w:val="000000"/>
          <w:sz w:val="28"/>
          <w:cs/>
        </w:rPr>
        <w:t>ข</w:t>
      </w:r>
      <w:r>
        <w:rPr>
          <w:rFonts w:ascii="AngsanaNew" w:eastAsia="AngsanaNew" w:cs="AngsanaNew"/>
          <w:color w:val="000000"/>
          <w:sz w:val="28"/>
        </w:rPr>
        <w:t xml:space="preserve">. Two </w:t>
      </w:r>
      <w:r>
        <w:rPr>
          <w:rFonts w:ascii="AngsanaNew" w:eastAsia="AngsanaNew" w:cs="AngsanaNew" w:hint="eastAsia"/>
          <w:color w:val="000000"/>
          <w:sz w:val="28"/>
        </w:rPr>
        <w:t>–</w:t>
      </w:r>
      <w:r>
        <w:rPr>
          <w:rFonts w:ascii="AngsanaNew" w:eastAsia="AngsanaNew" w:cs="AngsanaNew"/>
          <w:color w:val="000000"/>
          <w:sz w:val="28"/>
        </w:rPr>
        <w:t xml:space="preserve"> screw </w:t>
      </w:r>
      <w:proofErr w:type="spellStart"/>
      <w:r>
        <w:rPr>
          <w:rFonts w:ascii="AngsanaNew" w:eastAsia="AngsanaNew" w:cs="AngsanaNew"/>
          <w:color w:val="000000"/>
          <w:sz w:val="28"/>
        </w:rPr>
        <w:t>rotaty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26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ปั๊มแบบเลื่อนชักหรือแบบลูกสูบ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(Reciprocating pumps)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ปั๊มแบบเลื่อนชักจะมีลักษณะการเคลื่อนที่กลับไปกลับมาโดยมีลูกสูบทำหน้าที่ในการอัดของไหลภายใน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กระบอกสูบให้มีความดันสูงขึ้น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ด้วยการเคลื่อนที่กลับไปกลับมาเหมาะสำหรับสูบของไหลในปริมาณที่ไม่มากนัก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แต่ต้องการ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ในระบบที่สูง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ของเหลวที่ใช้ปั๊มประเภทนี้จะต้องมีความสะอาดเพียงพอที่ไม่ทำให้ชิ้นส่วนที่เคลื่อนที่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ภายในกระบอกสูบเกิดการสึกหรอที่เร็วขึ้น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การอัดตัวของของไหลแต่ละครั้งจะเป็นจังหวะตามการเคลื่อนที่กลับไป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มาของสูบ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ไม่มีการต่อเนื่องกันจึงทำให้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การไหลของของไหลมีลักษณะเป็นห้วงๆ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(Pulsation)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(3.1)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ปั๊มเลื่อนชักแบบขับดันโดยตรง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(Direct acting)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ปั๊มแบบนี้จะใช้น้ำ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มันไฮดรอลิกส์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หรือไอน้ำ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เป็นตัวเพิ่มพลังงานให้แก่ลูกสูบเคลื่อนที่อัดของไหลให้มี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ความดันสูงขึ้น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ลักษณะการสร้างจะมี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แบบลูกสูบเดียว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(Simplex)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(Duplex)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1.29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แสดงภาพปั๊มเลื่อนชักแบบ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Duplex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ด้านซ้ายของภาพเป็นส่วนที่ไอน้ำเข้า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และด้านขวาเป็นส่วนที่ของไหลออก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1.29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ปั๊มเลื่อนชักแบบขับดันโดยตรง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(3.2)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ปั๊มเลื่อนชักแบบกำลัง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(Power)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ปั๊มแบบนี้จะใช้พลังงานจากภายนอก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มาใช้ในการขับสูบ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พลังงานดังกล่าวได้จากเครื่องยนต์หรือมอเตอร์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เป็นเครื่องต้นกำลัง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ถ่ายทอดกำลังโดยสายพานหรือเพลาที่ความเร็วคงที่ปั๊มแบบนี้จะสูบของไหลได้ในอัตราที่เกือบ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คงที่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ปั๊มแบบนี้จะให้แรงดันขับที่สูง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ดังนั้นในการติดตั้งสูบประเภทนี้จะต้องติดตั้งลิ้นระบายความดัน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เพื่อช่วย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ป้องกันระบบท่อส่งและตัวปั๊มไม่ให้ได้รับความเสียหาย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เนื่องจากแรงดันที่สูงเกินไป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lastRenderedPageBreak/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1.30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ปั๊มเลื่อนชักแบบกำลัง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27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(3.3)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ปั๊มเลื่อนชักแบบ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ไดอะแฟรม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ปั๊มแบบนี้จะมีแผ่น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ไดอะแฟรม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ทำด้วยอโลหะ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ซึ่งมีความหยุ่นตัวและแข็งแรงจะทำหน้าที่ในการดูดและ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อัดของไหลให้มีความดันสูงขึ้น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แผ่น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ไดอะแฟรม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จะถูกยึดติดอยู่กับที่นิยมใช้กับงานที่อัตราการสูบไม่มากนักและ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ของไหลมีสารแขวนลอยปะปนมาด้วย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ปั๊มเลื่อนชักแบบ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ไดอะแฟรม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แบบพิเศษ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(Specialized pumps)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ปั๊มแบบพิเศษ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เป็นปั๊มที่มีลักษณะพิเศษนอกเหนือไปจากปั๊มแบบต่างๆ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ที่กล่าวมาข้างต้น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ปัจจุบันปั๊มแบบ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พิเศษมีใช้อย่างแพร่หลายดังนี้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(4.1)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Canned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ปั๊มแบบนี้มีคุณสมบัติพิเศษกว่าแบบต่างๆ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สามารถป้องกันการรั่วไหลของของไหลได้อย่างสมบูรณ์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ภายในเรือนปั๊มจะมี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Impeller rotor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หมุนขับดันของไหล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โดยได้รับกำลังจากมอเตอร์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Canned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(4.2)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Intermediate Temperature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ปั๊มแบบนี้ใช้ในการขับดันของไหลซึ่งมีอุณหภูมิสูงประมาณ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300 </w:t>
      </w:r>
      <w:r>
        <w:rPr>
          <w:rFonts w:ascii="AngsanaNew" w:eastAsia="AngsanaNew" w:cs="AngsanaNew" w:hint="eastAsia"/>
          <w:color w:val="000000"/>
          <w:sz w:val="30"/>
          <w:szCs w:val="30"/>
        </w:rPr>
        <w:t>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C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ชิ้นส่วนภายในปั๊ม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ถูกออกแบบมา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เป็นพิเศษเพื่อสามารถทำให้ทนทานต่อความร้อนจากที่ไหลจากของไหลที่จะใช้สูบได้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Intermediate temperature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(4.3)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Turbo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ปั๊มแบบนี้จะเป็นการรวมเอากังหันไอน้ำ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(Steam turbine)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มาใช้ในการขับเคลื่อนปั๊มแรงเหวี่ยงหนี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ศูนย์กลางปั๊มแบบนี้นิยมใช้กับงานที่ต้องการความดันด้านปล่อยสูงมีทั้งแบบ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หนึ่งสเตจ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สองสเตจ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Turbo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29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(4.4)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Cantilever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ปั๊มแบบนี้จะติดตั้งในแนวดิ่งใช้กับงานที่ไม่ต้องการให้ชุดแบ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ริ่ง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หรือชิ้นส่วนภายในสัมผัสกับของไหลที่ใช้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ในการสูบเนื่องจากปั๊มแบบนี้ได้ออกแบบให้ชุดใบพัดยึดติดกับเพลาขับโดยไม่มีแบ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ริ่ง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ในตัวปั๊ม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แสดงดังรูปที่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1.35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Cantilever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1.36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Vertical turbine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(4.5)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ปั๊มพิเศษแบบ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Vertical turbine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ปั๊มแบบนี้จะใช้กับงานสูบน้ำบาดาลที่มีความลึกมากๆ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ดังนั้นจึงมี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หลายสเตจ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ในเพลาขับเดียวกันเพื่อที่จะ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เพิ่มความดันของของไหลให้มีค่าสูงขึ้นในแต่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ละสเตจ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ทำให้สามารถสูบน้ำจากก้นบ่อที่มีความลึกมาสู่ปากบ่อบน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พื้นดินได้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ดังแสดงในรูปที่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1.36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คุณลักษณะและสมรรถนะการทำงานของปั๊ม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คุณลักษณะเมื่อเดินเครื่องปั๊มด้วยความเร็วรอบคงที่แสดงไว้ในรูปที่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1.37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โดยถือว่าอัตราไหล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ประสิทธิภาพกำลังขับเพลาที่จุดประสิทธิภาพสูงสุด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จุดอ้างอิง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เท่ากับค่าอ้างอิง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(100%)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จุดอ้างอิงในรูปข้างต้น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เมื่อกำหนดให้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Q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ปริมาณน้ำออก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จุดอ้างอิง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[m</w:t>
      </w:r>
      <w:r>
        <w:rPr>
          <w:rFonts w:ascii="AngsanaNew" w:eastAsia="AngsanaNew" w:cs="AngsanaNew"/>
          <w:color w:val="000000"/>
          <w:sz w:val="18"/>
          <w:szCs w:val="18"/>
        </w:rPr>
        <w:t>3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/min]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แต่ในปั๊มแบบดูดเข้าสองข้างนั้นให้เท่ากับ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(1/2) Q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H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จริง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จุดอ้างอิง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[m]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แต่ในกรณีของปั๊มหลายชั้น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จะให้เป็นค่าของแต่ละชั้น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N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[min</w:t>
      </w:r>
      <w:r>
        <w:rPr>
          <w:rFonts w:ascii="AngsanaNew" w:eastAsia="AngsanaNew" w:cs="AngsanaNew"/>
          <w:color w:val="000000"/>
          <w:sz w:val="18"/>
          <w:szCs w:val="18"/>
        </w:rPr>
        <w:t>-1</w:t>
      </w:r>
      <w:r>
        <w:rPr>
          <w:rFonts w:ascii="AngsanaNew" w:eastAsia="AngsanaNew" w:cs="AngsanaNew"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จะเรียกค่า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s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ตามสูตรต่อไปนี้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1"/>
          <w:szCs w:val="11"/>
        </w:rPr>
      </w:pPr>
      <w:r>
        <w:rPr>
          <w:rFonts w:ascii="TimesNewRomanPSMT" w:eastAsia="AngsanaNew" w:hAnsi="TimesNewRomanPSMT" w:cs="TimesNewRomanPSMT"/>
          <w:color w:val="000000"/>
          <w:sz w:val="11"/>
          <w:szCs w:val="11"/>
        </w:rPr>
        <w:t>4 3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8"/>
          <w:szCs w:val="18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H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8"/>
          <w:szCs w:val="18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Q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N</w:t>
      </w:r>
      <w:r>
        <w:rPr>
          <w:rFonts w:ascii="TimesNewRomanPSMT" w:eastAsia="AngsanaNew" w:hAnsi="TimesNewRomanPSMT" w:cs="TimesNewRomanPSMT"/>
          <w:color w:val="000000"/>
          <w:sz w:val="14"/>
          <w:szCs w:val="14"/>
        </w:rPr>
        <w:t xml:space="preserve">s </w:t>
      </w:r>
      <w:r>
        <w:rPr>
          <w:rFonts w:ascii="SymbolMT" w:eastAsia="SymbolMT" w:cs="SymbolMT"/>
          <w:color w:val="000000"/>
          <w:sz w:val="18"/>
          <w:szCs w:val="18"/>
        </w:rPr>
        <w:t xml:space="preserve">= </w:t>
      </w: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 xml:space="preserve">N </w:t>
      </w:r>
      <w:r>
        <w:rPr>
          <w:rFonts w:ascii="AngsanaNew" w:eastAsia="AngsanaNew" w:cs="AngsanaNew"/>
          <w:color w:val="000000"/>
          <w:sz w:val="30"/>
          <w:szCs w:val="30"/>
        </w:rPr>
        <w:t>(1.4)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ความเร็วจำเพาะเป็นสิ่งขึ้นกับลักษณะของใบพัด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ดังจะเห็นได้จากสูตรว่า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ยิ่งปั๊มที่มีอัตราไหลสูงและมี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Axial flow pump) N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s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จะมีค่ามากขึ้น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และยิ่งปั๊มที่มีอัตราไหลต่ำและมี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Turbine pump) N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s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ค่าน้อยลง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1.38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แสดงให้เห็นถึงความสัมพันธ์ของความเร็วจำเพาะกับลักษณะของใบพัด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เมื่อเปลี่ยนความเร็วรอบของปั๊ม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ทั้งอัตราไหลและ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จะเปลี่ยนไปด้วย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แต่จากการที่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s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มีค่าคงที่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ความสัมพันธ์พื้นฐาน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ของปั๊มจึงมีดังต่อไปนี้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P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เท่ากับกำลังขับเพลา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Q </w:t>
      </w:r>
      <w:r>
        <w:rPr>
          <w:rFonts w:ascii="SymbolMT" w:eastAsia="SymbolMT" w:cs="SymbolMT" w:hint="eastAsia"/>
          <w:color w:val="000000"/>
          <w:sz w:val="30"/>
          <w:szCs w:val="30"/>
        </w:rPr>
        <w:t>∝</w:t>
      </w:r>
      <w:r>
        <w:rPr>
          <w:rFonts w:ascii="SymbolMT" w:eastAsia="SymbolMT" w:cs="SymbolMT"/>
          <w:color w:val="000000"/>
          <w:sz w:val="30"/>
          <w:szCs w:val="30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N </w:t>
      </w:r>
      <w:r>
        <w:rPr>
          <w:rFonts w:ascii="Times New Roman" w:eastAsia="AngsanaNew" w:hAnsi="Times New Roman" w:cs="Times New Roman"/>
          <w:i/>
          <w:iCs/>
          <w:color w:val="000000"/>
          <w:sz w:val="30"/>
          <w:szCs w:val="30"/>
        </w:rPr>
        <w:t xml:space="preserve">,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H </w:t>
      </w:r>
      <w:r>
        <w:rPr>
          <w:rFonts w:ascii="SymbolMT" w:eastAsia="SymbolMT" w:cs="SymbolMT" w:hint="eastAsia"/>
          <w:color w:val="000000"/>
          <w:sz w:val="30"/>
          <w:szCs w:val="30"/>
        </w:rPr>
        <w:t>∝</w:t>
      </w:r>
      <w:r>
        <w:rPr>
          <w:rFonts w:ascii="SymbolMT" w:eastAsia="SymbolMT" w:cs="SymbolMT"/>
          <w:color w:val="000000"/>
          <w:sz w:val="30"/>
          <w:szCs w:val="30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N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 xml:space="preserve">2 </w:t>
      </w:r>
      <w:r>
        <w:rPr>
          <w:rFonts w:ascii="Times New Roman" w:eastAsia="AngsanaNew" w:hAnsi="Times New Roman" w:cs="Times New Roman"/>
          <w:i/>
          <w:iCs/>
          <w:color w:val="000000"/>
          <w:sz w:val="30"/>
          <w:szCs w:val="30"/>
        </w:rPr>
        <w:t xml:space="preserve">,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P </w:t>
      </w:r>
      <w:r>
        <w:rPr>
          <w:rFonts w:ascii="SymbolMT" w:eastAsia="SymbolMT" w:cs="SymbolMT" w:hint="eastAsia"/>
          <w:color w:val="000000"/>
          <w:sz w:val="30"/>
          <w:szCs w:val="30"/>
        </w:rPr>
        <w:t>∝</w:t>
      </w:r>
      <w:r>
        <w:rPr>
          <w:rFonts w:ascii="SymbolMT" w:eastAsia="SymbolMT" w:cs="SymbolMT"/>
          <w:color w:val="000000"/>
          <w:sz w:val="30"/>
          <w:szCs w:val="30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N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 xml:space="preserve">3 </w:t>
      </w:r>
      <w:r>
        <w:rPr>
          <w:rFonts w:ascii="AngsanaNew" w:eastAsia="AngsanaNew" w:cs="AngsanaNew"/>
          <w:color w:val="000000"/>
          <w:sz w:val="30"/>
          <w:szCs w:val="30"/>
        </w:rPr>
        <w:t>(1.5)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1.37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lastRenderedPageBreak/>
        <w:t>อัตราไหล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Q 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คุณลักษณะพิเศษของ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centrifugal pump (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ก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อัตราไหล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Q 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คุณลักษณะพิเศษของ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axial flow pump (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ข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เฮ</w:t>
      </w:r>
      <w:proofErr w:type="spellStart"/>
      <w:r>
        <w:rPr>
          <w:rFonts w:ascii="CordiaNew" w:eastAsia="CordiaNew" w:cs="Angsana New" w:hint="eastAsia"/>
          <w:color w:val="000000"/>
          <w:sz w:val="18"/>
          <w:szCs w:val="18"/>
          <w:cs/>
        </w:rPr>
        <w:t>ดรวม</w:t>
      </w:r>
      <w:proofErr w:type="spellEnd"/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 xml:space="preserve">H /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ประสิทธิภาพ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 xml:space="preserve">η /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กำลังขับเพลา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P 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เฮ</w:t>
      </w:r>
      <w:proofErr w:type="spellStart"/>
      <w:r>
        <w:rPr>
          <w:rFonts w:ascii="CordiaNew" w:eastAsia="CordiaNew" w:cs="Angsana New" w:hint="eastAsia"/>
          <w:color w:val="000000"/>
          <w:sz w:val="18"/>
          <w:szCs w:val="18"/>
          <w:cs/>
        </w:rPr>
        <w:t>ดรวม</w:t>
      </w:r>
      <w:proofErr w:type="spellEnd"/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 xml:space="preserve">H /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ประสิทธิภาพ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 xml:space="preserve">η /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กำลังขับเคลื่อนแกน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P 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1.38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ลักษณะของใบพัดกับความเร็วจำเพาะ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ในการเลือกปั๊ม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เมื่อพิจารณาความเร็วจำเพาะจากเงื่อนไขของ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Q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H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จะสามารถระบุแนวทางได้ว่าจะ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เลือกประเภทใด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นั้นไม่จำกัดว่าจะถูกเดินเครื่องด้วยเงื่อนไขคงที่ตลอดเวลาหรือไม่ว่าจะพิจารณาสภาพการ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ไหนก็ตาม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การเดินเครื่องในขณะนั้นจะมีเสถียรภาพเสมอ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ซึ่งสามารถแสดงสภาพทั้งหมดของระบบปั๊มที่รวมถึง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วาล์วน้ำเข้าและวาล์วน้ำออก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และการเดินท่อก่อนและหลังปั๊มอยู่ในสภาพที่สมดุล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ในสภาพสมดุลนี้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ดรวมข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จะเท่ากับผลบวกระหว่าง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จริง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ซึ่งเท่ากับผลต่างของระดับน้ำขาเข้าและด้านขาออก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สูญเสีย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สูญเสียของการเสียดสีของท่อตามการไหลของ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ดังที่แสดงไว้ในรูปที่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1.39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จุดเดินเครื่องของปั๊มนั้น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จะระบุได้ด้วยจุดตัดของเส้นกราฟ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ของปั๊มกับเส้นกราฟความต้านทานของท่อ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จริง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+ 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สูญเสีย</w:t>
      </w:r>
      <w:r>
        <w:rPr>
          <w:rFonts w:ascii="AngsanaNew" w:eastAsia="AngsanaNew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1.39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จุดการเดินเครื่องของปั๊ม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กำลังขับเพลากับความสิ้นเปลืองพลังงานของพัดลมและปั๊ม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พลังงานที่ต้องใช้ในการขับดันของไหลให้ไหลไปในระบบท่อลำเลียงของไหลคำนวณได้จากสูตรต่อไปนี้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ความเร็วของของไหล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ความเร็วของกระแส</w:t>
      </w:r>
      <w:r>
        <w:rPr>
          <w:rFonts w:ascii="AngsanaNew" w:eastAsia="AngsanaNew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พื้นที่หน้าตัดของเส้นทางในท่อ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ความเร็วของของไหล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(1.6)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จึงสามารถคำนวณหากำลังขับเพลา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กำลังไฟฟ้าขาเข้า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และพลังงานไฟฟ้าที่ใช้ไปของมอเตอร์ที่จะ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ป้อนพลังงานที่ต้องใช้ในการขับพัดลมให้ลำเลียงอากาศได้จากสูตรต่อไปนี้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กำลังขับเพลาของมอเตอร์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/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ประสิทธิภาพของพัดลม</w:t>
      </w:r>
      <w:r>
        <w:rPr>
          <w:rFonts w:ascii="AngsanaNew" w:eastAsia="AngsanaNew" w:cs="AngsanaNew"/>
          <w:color w:val="000000"/>
          <w:sz w:val="30"/>
          <w:szCs w:val="30"/>
        </w:rPr>
        <w:t>(1.7)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กำลังไฟฟ้าขาเข้าของมอเตอร์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กำลังขับเพลาของมอเตอร์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/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ประสิทธิภาพของมอเตอร์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(1.8)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ลักษณะของใบพัด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แบบ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4"/>
          <w:szCs w:val="14"/>
        </w:rPr>
        <w:t xml:space="preserve">radial flow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แบบ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4"/>
          <w:szCs w:val="14"/>
        </w:rPr>
        <w:t xml:space="preserve">mixed flow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แบบ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4"/>
          <w:szCs w:val="14"/>
        </w:rPr>
        <w:t xml:space="preserve">diagonal flow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แบบ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4"/>
          <w:szCs w:val="14"/>
        </w:rPr>
        <w:t>axial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4"/>
          <w:szCs w:val="14"/>
        </w:rPr>
      </w:pPr>
      <w:r>
        <w:rPr>
          <w:rFonts w:ascii="TimesNewRomanPSMT" w:eastAsia="AngsanaNew" w:hAnsi="TimesNewRomanPSMT" w:cs="TimesNewRomanPSMT"/>
          <w:color w:val="000000"/>
          <w:sz w:val="14"/>
          <w:szCs w:val="14"/>
        </w:rPr>
        <w:t>centrifugal pump mixed flow pump axial flow 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จุดเดินเครื่องของปั๊ม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ความต้านทานของระบบท่อ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1"/>
          <w:szCs w:val="21"/>
        </w:rPr>
      </w:pPr>
      <w:proofErr w:type="spellStart"/>
      <w:r>
        <w:rPr>
          <w:rFonts w:ascii="CordiaNew" w:eastAsia="CordiaNew" w:cs="Angsana New" w:hint="eastAsia"/>
          <w:color w:val="000000"/>
          <w:sz w:val="21"/>
          <w:szCs w:val="21"/>
          <w:cs/>
        </w:rPr>
        <w:lastRenderedPageBreak/>
        <w:t>เฮด</w:t>
      </w:r>
      <w:proofErr w:type="spellEnd"/>
      <w:r>
        <w:rPr>
          <w:rFonts w:ascii="CordiaNew" w:eastAsia="CordiaNew" w:cs="Angsana New" w:hint="eastAsia"/>
          <w:color w:val="000000"/>
          <w:sz w:val="21"/>
          <w:szCs w:val="21"/>
          <w:cs/>
        </w:rPr>
        <w:t>จริง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เฮ</w:t>
      </w:r>
      <w:proofErr w:type="spellStart"/>
      <w:r>
        <w:rPr>
          <w:rFonts w:ascii="CordiaNew" w:eastAsia="CordiaNew" w:cs="Angsana New" w:hint="eastAsia"/>
          <w:color w:val="000000"/>
          <w:sz w:val="21"/>
          <w:szCs w:val="21"/>
          <w:cs/>
        </w:rPr>
        <w:t>ดรวม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เส้นกราฟความต้านทานระบบท่อ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เส้นกราฟ</w:t>
      </w:r>
      <w:proofErr w:type="spellStart"/>
      <w:r>
        <w:rPr>
          <w:rFonts w:ascii="CordiaNew" w:eastAsia="CordiaNew" w:cs="Angsana New" w:hint="eastAsia"/>
          <w:color w:val="000000"/>
          <w:sz w:val="21"/>
          <w:szCs w:val="21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21"/>
          <w:szCs w:val="21"/>
          <w:cs/>
        </w:rPr>
        <w:t>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1"/>
          <w:szCs w:val="21"/>
        </w:rPr>
      </w:pPr>
      <w:r>
        <w:rPr>
          <w:rFonts w:ascii="CordiaNew" w:eastAsia="CordiaNew" w:cs="Angsana New" w:hint="eastAsia"/>
          <w:color w:val="000000"/>
          <w:sz w:val="21"/>
          <w:szCs w:val="21"/>
          <w:cs/>
        </w:rPr>
        <w:t>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พลังงานไฟฟ้าที่ใช้ไปของมอเตอร์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กำลังไฟฟ้าขาเข้าของมอเตอร์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ระยะเวลาที่เดินเครื่องมอเตอร์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(1.9)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หน่วยที่ใช้ในที่นี้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[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kPa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[m</w:t>
      </w:r>
      <w:r>
        <w:rPr>
          <w:rFonts w:ascii="AngsanaNew" w:eastAsia="AngsanaNew" w:cs="AngsanaNew"/>
          <w:color w:val="000000"/>
          <w:sz w:val="18"/>
          <w:szCs w:val="18"/>
        </w:rPr>
        <w:t>3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/s]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และกำลังขับเพลาของมอเตอร์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เส้นกราฟคุณลักษณะของปั๊ม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เส้นกราฟคุณลักษณะของปั๊ม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หมายถึง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เส้นกราฟที่แสดงการเปลี่ยนแปลง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กำลังขับเพลา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ประสิทธิภาพของปั๊มเทียบกับอัตราไหลในขณะที่เดินเครื่องดังรูปที่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อนึ่ง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คำว่า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หมายถึง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แรงดันส่งน้ำที่ปั๊ม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กำเนิดขึ้น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ซึ่งมีค่าเท่ากับผลบวกของความดันเทียบเท่ากับความสูงของสามารถสูบน้ำขึ้นไปจริง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จริง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กับแรง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ต้านของระบบท่อ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แรงต้านจาก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แรงเสียดทานของท่อ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แรงต้านจากอุปกรณ์ต่างๆ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และกับความดันน้ำที่ปลายท่อ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ขาออก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ดูรูปที่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ในที่นี้จะเท่ากับเฮ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ในสูตรที่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(1.18)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กรณีที่ระบบท่อเป็น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วงจรปิด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หมุนเวียนในระบบปรับอากาศ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จริงเท่ากับศูนย์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8"/>
        </w:rPr>
      </w:pP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8"/>
        </w:rPr>
        <w:t xml:space="preserve">1.41 </w:t>
      </w: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กราฟคุณลักษณะของปั๊ม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การทำความเข้าใจคุณลักษณะของปั๊ม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และกฎการแปรผันที่จะกล่าวต่อไปนี้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รวมทั้งความสัมพันธ์ระหว่าง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การเปลี่ยนแปลงความเร็วรอบกับพลังงาน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และคุณลักษณะที่ขึ้นอยู่กับระบบท่อต่างๆ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เป็นความรู้พื้นฐานที่จำเป็นใน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การเดินเครื่องปั๊มอย่างเหมาะสมและอนุรักษ์พลังงาน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กฎการแปรผันและกฎความคล้ายของปั๊ม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อัตราไหลของของไหลจะแปรผันตามความเร็วรอบของปั๊ม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ความดันสูญเสียในท่อลมและท่อน้ำที่ต่ออยู่กับ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จะแปรผันตามกำลังของของความเร็วของกระแส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ตามสูตร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(1.5)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นั่นคือ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แปรผันตามอัตราไหลกำลัง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สองนั่นเอง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หากความเร็วรอบเปลี่ยนแปลง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ความดันจะแปรผันตามกำลังสองของความเร็วรอบ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และกำลังขับ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เพลาจะแปรผันตามกำลังสามของความเร็วรอบ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ตามสูตร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(1.7)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ความสัมพันธ์นี้เรียกว่ากฎการแปรผัน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ซึ่งแสดงได้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ด้วยสูตรต่อไปนี้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V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 xml:space="preserve">V </w:t>
      </w:r>
      <w:r>
        <w:rPr>
          <w:rFonts w:ascii="SymbolMT" w:eastAsia="SymbolMT" w:cs="SymbolMT"/>
          <w:color w:val="000000"/>
          <w:sz w:val="17"/>
          <w:szCs w:val="17"/>
        </w:rPr>
        <w:t xml:space="preserve">= </w:t>
      </w:r>
      <w:r>
        <w:rPr>
          <w:rFonts w:ascii="AngsanaNew" w:eastAsia="AngsanaNew" w:cs="AngsanaNew"/>
          <w:color w:val="000000"/>
          <w:sz w:val="30"/>
          <w:szCs w:val="30"/>
        </w:rPr>
        <w:t>(1.10)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SymbolMT" w:eastAsia="SymbolMT" w:cs="SymbolMT"/>
          <w:color w:val="000000"/>
          <w:sz w:val="17"/>
          <w:szCs w:val="17"/>
        </w:rPr>
        <w:t xml:space="preserve">= </w:t>
      </w:r>
      <w:r>
        <w:rPr>
          <w:rFonts w:ascii="AngsanaNew" w:eastAsia="AngsanaNew" w:cs="AngsanaNew"/>
          <w:color w:val="000000"/>
          <w:sz w:val="30"/>
          <w:szCs w:val="30"/>
        </w:rPr>
        <w:t>(1.11)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2 2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1 1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V 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V 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SymbolMT" w:eastAsia="SymbolMT" w:cs="SymbolMT"/>
          <w:color w:val="000000"/>
          <w:sz w:val="17"/>
          <w:szCs w:val="17"/>
        </w:rPr>
        <w:t xml:space="preserve">= = </w:t>
      </w:r>
      <w:r>
        <w:rPr>
          <w:rFonts w:ascii="AngsanaNew" w:eastAsia="AngsanaNew" w:cs="AngsanaNew"/>
          <w:color w:val="000000"/>
          <w:sz w:val="30"/>
          <w:szCs w:val="30"/>
        </w:rPr>
        <w:t>(1.12)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ในสูตรข้างต้น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V</w:t>
      </w:r>
      <w:r>
        <w:rPr>
          <w:rFonts w:ascii="AngsanaNew" w:eastAsia="AngsanaNew" w:cs="AngsanaNew"/>
          <w:color w:val="000000"/>
          <w:sz w:val="18"/>
          <w:szCs w:val="18"/>
        </w:rPr>
        <w:t>1</w:t>
      </w:r>
      <w:r>
        <w:rPr>
          <w:rFonts w:ascii="AngsanaNew" w:eastAsia="AngsanaNew" w:cs="AngsanaNew"/>
          <w:color w:val="000000"/>
          <w:sz w:val="30"/>
          <w:szCs w:val="30"/>
        </w:rPr>
        <w:t>, V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แทนอัตราไหล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</w:t>
      </w:r>
      <w:r>
        <w:rPr>
          <w:rFonts w:ascii="AngsanaNew" w:eastAsia="AngsanaNew" w:cs="AngsanaNew"/>
          <w:color w:val="000000"/>
          <w:sz w:val="18"/>
          <w:szCs w:val="18"/>
        </w:rPr>
        <w:t>1</w:t>
      </w:r>
      <w:r>
        <w:rPr>
          <w:rFonts w:ascii="AngsanaNew" w:eastAsia="AngsanaNew" w:cs="AngsanaNew"/>
          <w:color w:val="000000"/>
          <w:sz w:val="30"/>
          <w:szCs w:val="30"/>
        </w:rPr>
        <w:t>, n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แทนความเร็วรอบ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P</w:t>
      </w:r>
      <w:r>
        <w:rPr>
          <w:rFonts w:ascii="AngsanaNew" w:eastAsia="AngsanaNew" w:cs="AngsanaNew"/>
          <w:color w:val="000000"/>
          <w:sz w:val="18"/>
          <w:szCs w:val="18"/>
        </w:rPr>
        <w:t>1</w:t>
      </w:r>
      <w:r>
        <w:rPr>
          <w:rFonts w:ascii="AngsanaNew" w:eastAsia="AngsanaNew" w:cs="AngsanaNew"/>
          <w:color w:val="000000"/>
          <w:sz w:val="30"/>
          <w:szCs w:val="30"/>
        </w:rPr>
        <w:t>, P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แทนความดัน</w:t>
      </w:r>
      <w:r>
        <w:rPr>
          <w:rFonts w:ascii="AngsanaNew" w:eastAsia="AngsanaNew" w:cs="AngsanaNew"/>
          <w:color w:val="000000"/>
          <w:sz w:val="30"/>
          <w:szCs w:val="30"/>
        </w:rPr>
        <w:t>W</w:t>
      </w:r>
      <w:r>
        <w:rPr>
          <w:rFonts w:ascii="AngsanaNew" w:eastAsia="AngsanaNew" w:cs="AngsanaNew"/>
          <w:color w:val="000000"/>
          <w:sz w:val="18"/>
          <w:szCs w:val="18"/>
        </w:rPr>
        <w:t>1</w:t>
      </w:r>
      <w:r>
        <w:rPr>
          <w:rFonts w:ascii="AngsanaNew" w:eastAsia="AngsanaNew" w:cs="AngsanaNew"/>
          <w:color w:val="000000"/>
          <w:sz w:val="30"/>
          <w:szCs w:val="30"/>
        </w:rPr>
        <w:t>, W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แทนกำลังขับ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นอกจากนี้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เมื่อเดินเครื่องปั๊มที่ลักษณะคล้ายกันภายใต้สภาวะที่คล้ายกัน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จุดที่มีประสิทธิภาพสูงสุด</w:t>
      </w:r>
      <w:r>
        <w:rPr>
          <w:rFonts w:ascii="AngsanaNew" w:eastAsia="AngsanaNew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อัตรา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ประสิทธิภาพ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กำลังขับ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proofErr w:type="spellStart"/>
      <w:r>
        <w:rPr>
          <w:rFonts w:ascii="CordiaNew" w:eastAsia="CordiaNew" w:cs="Angsana New" w:hint="eastAsia"/>
          <w:color w:val="000000"/>
          <w:sz w:val="30"/>
          <w:szCs w:val="30"/>
          <w:cs/>
        </w:rPr>
        <w:t>เฮด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และสมมติว่าประสิทธิภาพของปั๊มเท่าเดิมแล้ว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การไหลภายในปั๊มทั้งหมดจะมีลักษณะคล้ายกัน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โดยความสัมพันธ์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ระหว่างเส้นผ่านศูนย์กลาง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D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กับอัตราไหล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และกำลังขับเพลาจะคำนวณได้จากสูตร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ต่อไปนี้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เรียกว่า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กฎความคล้าย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lastRenderedPageBreak/>
        <w:t>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V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V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SymbolMT" w:eastAsia="SymbolMT" w:cs="SymbolMT"/>
          <w:color w:val="000000"/>
          <w:sz w:val="17"/>
          <w:szCs w:val="17"/>
        </w:rPr>
        <w:t xml:space="preserve">= </w:t>
      </w:r>
      <w:r>
        <w:rPr>
          <w:rFonts w:ascii="AngsanaNew" w:eastAsia="AngsanaNew" w:cs="AngsanaNew"/>
          <w:color w:val="000000"/>
          <w:sz w:val="30"/>
          <w:szCs w:val="30"/>
        </w:rPr>
        <w:t>(1.13)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SymbolMT" w:eastAsia="SymbolMT" w:cs="SymbolMT"/>
          <w:color w:val="000000"/>
          <w:sz w:val="17"/>
          <w:szCs w:val="17"/>
        </w:rPr>
        <w:t xml:space="preserve">= </w:t>
      </w:r>
      <w:r>
        <w:rPr>
          <w:rFonts w:ascii="AngsanaNew" w:eastAsia="AngsanaNew" w:cs="AngsanaNew"/>
          <w:color w:val="000000"/>
          <w:sz w:val="30"/>
          <w:szCs w:val="30"/>
        </w:rPr>
        <w:t>(1.14)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⎟</w:t>
      </w:r>
      <w:r>
        <w:rPr>
          <w:rFonts w:ascii="SymbolMT" w:eastAsia="SymbolMT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⎜</w:t>
      </w:r>
      <w:r>
        <w:rPr>
          <w:rFonts w:ascii="SymbolMT" w:eastAsia="SymbolMT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⎟</w:t>
      </w:r>
      <w:r>
        <w:rPr>
          <w:rFonts w:ascii="SymbolMT" w:eastAsia="SymbolMT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⎜</w:t>
      </w:r>
      <w:r>
        <w:rPr>
          <w:rFonts w:ascii="SymbolMT" w:eastAsia="SymbolMT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SymbolMT" w:eastAsia="SymbolMT" w:cs="SymbolMT"/>
          <w:color w:val="000000"/>
          <w:sz w:val="16"/>
          <w:szCs w:val="16"/>
        </w:rPr>
        <w:t xml:space="preserve">= </w:t>
      </w:r>
      <w:r>
        <w:rPr>
          <w:rFonts w:ascii="AngsanaNew" w:eastAsia="AngsanaNew" w:cs="AngsanaNew"/>
          <w:color w:val="000000"/>
          <w:sz w:val="30"/>
          <w:szCs w:val="30"/>
        </w:rPr>
        <w:t>(1.15)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กฎการแปรผันและ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กฏ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ความคล้ายบอกเราว่าหากเรามีปั๊มที่มีกำลังมากเกินไป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มีขนาดใหญ่เกินไป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เพียงแต่การลดขนาดท่อน้ำเพื่อให้เกิดแรงต้านมากขึ้นเท่านั้น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แต่หากเปลี่ยนขนาดของปั๊ม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หรือความเร็ว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ก็สามารถลดการใช้พลังงานลงอย่างมีประสิทธิผลอีกด้วย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วิธีการนี้เป็นกลวิธีอนุรักษ์พลังงานที่สำคัญอย่างหนึ่ง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ในการเลือกใช้หรือดัดแปลงอุปกรณ์ที่ทำงานด้วยของไหล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คุณลักษณะการเดินเครื่องของปั๊ม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การเดินเครื่องปั๊ม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ต่อไปนี้จะยกปั๊มมาเป็นตัวอย่างในการอธิบายจุด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เดินเครื่องโดยใช้กราฟคุณลักษณะ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กราฟที่แสดง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ความสัมพันธ์ของปริมาณน้ำกับแรงต้านในระบบท่อ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เรียกว่ากราฟแรงต้าน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ตามที่อธิบายในหัวข้อที่แล้วว่าแรง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ต้านของระบบท่อจะแปรผันตามกำลังสองของอัตราไหล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กราฟแรงต้านจึงสามารถแสดงได้ด้วย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เส้นโค้ง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กำลังสอง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เมื่อนำไปวาดซ้อนกับกราฟคุณลักษณะของปั๊ม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จะได้รูปที่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ปั๊มจะเดินเครื่องที่จุดตัด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ระหว่างเส้นกราฟ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ที่แสดงการเปลี่ยนแปลงของ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ปั๊มกับเส้นกราฟแรงต้าน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จากการเดินเครื่องปั๊ม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เมื่ออัตราไหลสูงกว่าอัตราไหลที่กำหนด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จะต้องทำการปรับอัตรา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ไหลด้วยวิธีใดวิธีหนึ่ง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โดยทั่วไปจะปรับอัตราไหลด้วยการปรับวาล์ว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อย่างไรก็ตาม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การทำเช่นนี้เท่ากับ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การย้ายจุดเดินเครื่องจาก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ไปยัง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(2)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ถังเปิดสู่บรรยากาศ</w:t>
      </w:r>
      <w:r>
        <w:rPr>
          <w:rFonts w:ascii="CordiaNew" w:eastAsia="CordiaNew" w:cs="CordiaNew"/>
          <w:color w:val="000000"/>
          <w:sz w:val="30"/>
          <w:szCs w:val="30"/>
        </w:rPr>
        <w:t xml:space="preserve"> </w:t>
      </w:r>
      <w:r>
        <w:rPr>
          <w:rFonts w:ascii="CordiaNew" w:eastAsia="CordiaNew" w:cs="Angsana New" w:hint="eastAsia"/>
          <w:color w:val="000000"/>
          <w:sz w:val="30"/>
          <w:szCs w:val="30"/>
          <w:cs/>
        </w:rPr>
        <w:t>ถังเปิดสู่บรรยากาศ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4"/>
          <w:szCs w:val="14"/>
          <w:cs/>
        </w:rPr>
        <w:t>กรณีที่สูบ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4"/>
          <w:szCs w:val="14"/>
        </w:rPr>
      </w:pPr>
      <w:r>
        <w:rPr>
          <w:rFonts w:ascii="CordiaNew" w:eastAsia="CordiaNew" w:cs="Angsana New" w:hint="eastAsia"/>
          <w:color w:val="000000"/>
          <w:sz w:val="14"/>
          <w:szCs w:val="14"/>
          <w:cs/>
        </w:rPr>
        <w:t>น้ำขึ้น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12"/>
          <w:szCs w:val="12"/>
        </w:rPr>
      </w:pPr>
      <w:r>
        <w:rPr>
          <w:rFonts w:ascii="CordiaNew" w:eastAsia="CordiaNew" w:cs="Angsana New" w:hint="eastAsia"/>
          <w:color w:val="000000"/>
          <w:sz w:val="12"/>
          <w:szCs w:val="12"/>
          <w:cs/>
        </w:rPr>
        <w:t>ความดันบรรยากาศ</w:t>
      </w:r>
      <w:r>
        <w:rPr>
          <w:rFonts w:ascii="CordiaNew" w:eastAsia="CordiaNew" w:cs="CordiaNew"/>
          <w:color w:val="000000"/>
          <w:sz w:val="12"/>
          <w:szCs w:val="12"/>
        </w:rPr>
        <w:t xml:space="preserve"> 98 </w:t>
      </w:r>
      <w:r>
        <w:rPr>
          <w:rFonts w:ascii="AngsanaNew" w:eastAsia="AngsanaNew" w:cs="AngsanaNew"/>
          <w:color w:val="000000"/>
          <w:sz w:val="12"/>
          <w:szCs w:val="12"/>
        </w:rPr>
        <w:t>[</w:t>
      </w:r>
      <w:proofErr w:type="spellStart"/>
      <w:r>
        <w:rPr>
          <w:rFonts w:ascii="AngsanaNew" w:eastAsia="AngsanaNew" w:cs="AngsanaNew"/>
          <w:color w:val="000000"/>
          <w:sz w:val="12"/>
          <w:szCs w:val="12"/>
        </w:rPr>
        <w:t>kPa</w:t>
      </w:r>
      <w:proofErr w:type="spellEnd"/>
      <w:r>
        <w:rPr>
          <w:rFonts w:ascii="AngsanaNew" w:eastAsia="AngsanaNew" w:cs="AngsanaNew"/>
          <w:color w:val="000000"/>
          <w:sz w:val="12"/>
          <w:szCs w:val="12"/>
        </w:rPr>
        <w:t>] (</w:t>
      </w:r>
      <w:r>
        <w:rPr>
          <w:rFonts w:ascii="CordiaNew" w:eastAsia="CordiaNew" w:cs="CordiaNew"/>
          <w:color w:val="000000"/>
          <w:sz w:val="12"/>
          <w:szCs w:val="12"/>
        </w:rPr>
        <w:t xml:space="preserve">10 </w:t>
      </w:r>
      <w:r>
        <w:rPr>
          <w:rFonts w:ascii="AngsanaNew" w:eastAsia="AngsanaNew" w:cs="AngsanaNew"/>
          <w:color w:val="000000"/>
          <w:sz w:val="12"/>
          <w:szCs w:val="12"/>
        </w:rPr>
        <w:t>[</w:t>
      </w:r>
      <w:proofErr w:type="spellStart"/>
      <w:r>
        <w:rPr>
          <w:rFonts w:ascii="AngsanaNew" w:eastAsia="AngsanaNew" w:cs="AngsanaNew"/>
          <w:color w:val="000000"/>
          <w:sz w:val="12"/>
          <w:szCs w:val="12"/>
        </w:rPr>
        <w:t>mAq</w:t>
      </w:r>
      <w:proofErr w:type="spellEnd"/>
      <w:r>
        <w:rPr>
          <w:rFonts w:ascii="AngsanaNew" w:eastAsia="AngsanaNew" w:cs="AngsanaNew"/>
          <w:color w:val="000000"/>
          <w:sz w:val="12"/>
          <w:szCs w:val="12"/>
        </w:rPr>
        <w:t>])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ระดับน้ำ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เมื่อหยุด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Angsana New" w:hint="eastAsia"/>
          <w:color w:val="000000"/>
          <w:sz w:val="30"/>
          <w:szCs w:val="30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6"/>
          <w:szCs w:val="16"/>
        </w:rPr>
      </w:pPr>
      <w:r>
        <w:rPr>
          <w:rFonts w:ascii="CordiaNew" w:eastAsia="CordiaNew" w:cs="Angsana New" w:hint="eastAsia"/>
          <w:color w:val="000000"/>
          <w:sz w:val="16"/>
          <w:szCs w:val="16"/>
          <w:cs/>
        </w:rPr>
        <w:t>กรณีที่ดันน้ำขึ้น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proofErr w:type="spellStart"/>
      <w:r>
        <w:rPr>
          <w:rFonts w:ascii="CordiaNew" w:eastAsia="Cordi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30"/>
          <w:szCs w:val="30"/>
          <w:cs/>
        </w:rPr>
        <w:t>จริง</w:t>
      </w:r>
      <w:r>
        <w:rPr>
          <w:rFonts w:ascii="CordiaNew" w:eastAsia="CordiaNew" w:cs="Cordi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New"/>
          <w:color w:val="000000"/>
          <w:sz w:val="30"/>
          <w:szCs w:val="30"/>
        </w:rPr>
        <w:t>static head</w:t>
      </w:r>
      <w:r>
        <w:rPr>
          <w:rFonts w:ascii="CordiaNew" w:eastAsia="CordiaNew" w:cs="Cordi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proofErr w:type="spellStart"/>
      <w:r>
        <w:rPr>
          <w:rFonts w:ascii="CordiaNew" w:eastAsia="Cordi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30"/>
          <w:szCs w:val="30"/>
          <w:cs/>
        </w:rPr>
        <w:t>จริงที่ดันออกไป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30"/>
          <w:szCs w:val="30"/>
        </w:rPr>
      </w:pPr>
      <w:r>
        <w:rPr>
          <w:rFonts w:ascii="CordiaNew" w:eastAsia="CordiaNew" w:cs="CordiaNew"/>
          <w:color w:val="000000"/>
          <w:sz w:val="16"/>
          <w:szCs w:val="16"/>
        </w:rPr>
        <w:t>(</w:t>
      </w:r>
      <w:r>
        <w:rPr>
          <w:rFonts w:ascii="CordiaNew" w:eastAsia="CordiaNew" w:cs="Angsana New" w:hint="eastAsia"/>
          <w:color w:val="000000"/>
          <w:sz w:val="16"/>
          <w:szCs w:val="16"/>
          <w:cs/>
        </w:rPr>
        <w:t>ไม่เกิน</w:t>
      </w:r>
      <w:r>
        <w:rPr>
          <w:rFonts w:ascii="CordiaNew" w:eastAsia="CordiaNew" w:cs="CordiaNew"/>
          <w:color w:val="000000"/>
          <w:sz w:val="16"/>
          <w:szCs w:val="16"/>
        </w:rPr>
        <w:t xml:space="preserve"> 98 </w:t>
      </w:r>
      <w:r>
        <w:rPr>
          <w:rFonts w:ascii="AngsanaNew" w:eastAsia="AngsanaNew" w:cs="AngsanaNew"/>
          <w:color w:val="000000"/>
          <w:sz w:val="16"/>
          <w:szCs w:val="16"/>
        </w:rPr>
        <w:t>[</w:t>
      </w:r>
      <w:proofErr w:type="spellStart"/>
      <w:r>
        <w:rPr>
          <w:rFonts w:ascii="AngsanaNew" w:eastAsia="AngsanaNew" w:cs="AngsanaNew"/>
          <w:color w:val="000000"/>
          <w:sz w:val="16"/>
          <w:szCs w:val="16"/>
        </w:rPr>
        <w:t>kPa</w:t>
      </w:r>
      <w:proofErr w:type="spellEnd"/>
      <w:r>
        <w:rPr>
          <w:rFonts w:ascii="AngsanaNew" w:eastAsia="AngsanaNew" w:cs="AngsanaNew"/>
          <w:color w:val="000000"/>
          <w:sz w:val="16"/>
          <w:szCs w:val="16"/>
        </w:rPr>
        <w:t>] (</w:t>
      </w:r>
      <w:r>
        <w:rPr>
          <w:rFonts w:ascii="CordiaNew" w:eastAsia="CordiaNew" w:cs="CordiaNew"/>
          <w:color w:val="000000"/>
          <w:sz w:val="16"/>
          <w:szCs w:val="16"/>
        </w:rPr>
        <w:t xml:space="preserve">10 </w:t>
      </w:r>
      <w:r>
        <w:rPr>
          <w:rFonts w:ascii="AngsanaNew" w:eastAsia="AngsanaNew" w:cs="AngsanaNew"/>
          <w:color w:val="000000"/>
          <w:sz w:val="16"/>
          <w:szCs w:val="16"/>
        </w:rPr>
        <w:t>[</w:t>
      </w:r>
      <w:proofErr w:type="spellStart"/>
      <w:r>
        <w:rPr>
          <w:rFonts w:ascii="AngsanaNew" w:eastAsia="AngsanaNew" w:cs="AngsanaNew"/>
          <w:color w:val="000000"/>
          <w:sz w:val="16"/>
          <w:szCs w:val="16"/>
        </w:rPr>
        <w:t>mAq</w:t>
      </w:r>
      <w:proofErr w:type="spellEnd"/>
      <w:r>
        <w:rPr>
          <w:rFonts w:ascii="AngsanaNew" w:eastAsia="AngsanaNew" w:cs="AngsanaNew"/>
          <w:color w:val="000000"/>
          <w:sz w:val="16"/>
          <w:szCs w:val="16"/>
        </w:rPr>
        <w:t>])</w:t>
      </w:r>
      <w:r>
        <w:rPr>
          <w:rFonts w:ascii="CordiaNew" w:eastAsia="CordiaNew" w:cs="CordiaNew"/>
          <w:color w:val="000000"/>
          <w:sz w:val="16"/>
          <w:szCs w:val="16"/>
        </w:rPr>
        <w:t xml:space="preserve">) </w:t>
      </w:r>
      <w:proofErr w:type="spellStart"/>
      <w:r>
        <w:rPr>
          <w:rFonts w:ascii="CordiaNew" w:eastAsia="Cordi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30"/>
          <w:szCs w:val="30"/>
          <w:cs/>
        </w:rPr>
        <w:t>จริงรวม</w:t>
      </w:r>
      <w:r>
        <w:rPr>
          <w:rFonts w:ascii="CordiaNew" w:eastAsia="CordiaNew" w:cs="Cordi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New"/>
          <w:color w:val="000000"/>
          <w:sz w:val="30"/>
          <w:szCs w:val="30"/>
        </w:rPr>
        <w:t>static head</w:t>
      </w:r>
      <w:r>
        <w:rPr>
          <w:rFonts w:ascii="CordiaNew" w:eastAsia="CordiaNew" w:cs="Cordi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6"/>
          <w:szCs w:val="16"/>
        </w:rPr>
      </w:pPr>
      <w:proofErr w:type="spellStart"/>
      <w:r>
        <w:rPr>
          <w:rFonts w:ascii="CordiaNew" w:eastAsia="CordiaNew" w:cs="Angsana New" w:hint="eastAsia"/>
          <w:color w:val="000000"/>
          <w:sz w:val="16"/>
          <w:szCs w:val="16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16"/>
          <w:szCs w:val="16"/>
          <w:cs/>
        </w:rPr>
        <w:t>จริง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6"/>
          <w:szCs w:val="16"/>
        </w:rPr>
      </w:pPr>
      <w:r>
        <w:rPr>
          <w:rFonts w:ascii="CordiaNew" w:eastAsia="CordiaNew" w:cs="Angsana New" w:hint="eastAsia"/>
          <w:color w:val="000000"/>
          <w:sz w:val="16"/>
          <w:szCs w:val="16"/>
          <w:cs/>
        </w:rPr>
        <w:t>ที่สูบขึ้นมา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8"/>
        </w:rPr>
      </w:pPr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8"/>
        </w:rPr>
        <w:t xml:space="preserve">1.41 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เฮด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28"/>
          <w:cs/>
        </w:rPr>
        <w:t>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lastRenderedPageBreak/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กรณีที่ไม่ใช้วาล์วปรับอัตราไหล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แต่ใช้วิธีควบคุมความเร็วรอบ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จะแปรผันตามกำลังสองของ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ความเร็วรอบตามเส้นกราฟ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b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จุดเดินเครื่องจึงย้ายไปอยู่ที่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(3)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เทียบกับจุดเดินเครื่อง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(2)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แล้วจะสามารถเดินเครื่องได้โดยอนุรักษ์พลังงานมากกว่า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ซึ่งสอดคล้องกับที่อธิบายไปแล้วในหัวข้อก่อน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การเดินเครื่องขนานและการเดินเครื่องอนุกรม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ในอุปกรณ์จริงๆ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บ่อยครั้งที่เราต้องเดินเครื่องปั๊มและพัดลมแบบขนานหรืออนุกรมเพื่อรองรับคุณลักษณะ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ของภาระการใช้งาน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ในที่นี้จะอธิบายจุดเดินเครื่องเมื่อเดินเครื่องขนานและเดินเครื่องอนุกรมโดยใช้เส้นกราฟ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คุณลักษณะ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กรณีที่เดินเครื่องขนานและเดินเครื่องอนุกรม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เราต้องนำคุณลักษณะของปั๊มมาคำนวณประกอบกันเป็น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คุณลักษณะลัพธ์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โดยใช้หลักการว่าในการเดินเครื่องขนาน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ปั๊มแต่ละตัวจะมีความดันเท่านั้น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และในการเดินเครื่อง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อนุกรม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ปั๊มแต่ละตัวจะมีอัตราไหลเท่ากัน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แรงต้านลัพธ์ในกรณีที่ต่อขนานปั๊มที่มีความจุ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(Capacity)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เท่ากัน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เท่ากับแรงต้านในแนวแกนอัตราไหลของปั๊ม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ตัวบวกกันตามรูปที่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1.43 (a)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และในกรณีที่ต่ออนุกรมปั๊ม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เท่ากับแรงต้านแนวแกน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ตัวบวกกัน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ตามรูปที่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1.43 (b)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จุดเดินเครื่องจึงอยู่ที่จุดตัดระหว่างเส้นกราฟ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และแรงต้านลัพธ์ที่คำนวณได้ตามข้างต้น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กรณีที่ต่อ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ปั๊มตั้งแต่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ตัวขึ้นไปหรือกรณีที่ขนาด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ความจุ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ของปั๊มไม่เท่ากัน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ก็สามารถใช้วิธีคิดเช่นเดียวกันได้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การเดินเครื่องขนานและอนุกรมปั๊ม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proofErr w:type="spellStart"/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24"/>
          <w:szCs w:val="24"/>
          <w:cs/>
        </w:rPr>
        <w:t>จริง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proofErr w:type="spellStart"/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เฮด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V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อัตราไหลเริมต้น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V'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อัตราไหลที่กำหนด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a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เส้นกราฟ</w:t>
      </w:r>
      <w:proofErr w:type="spellStart"/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24"/>
          <w:szCs w:val="24"/>
          <w:cs/>
        </w:rPr>
        <w:t>ก่อนปรับอัตราไหล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b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เส้นกราฟ</w:t>
      </w:r>
      <w:proofErr w:type="spellStart"/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24"/>
          <w:szCs w:val="24"/>
          <w:cs/>
        </w:rPr>
        <w:t>หลังปรับอัตราไหล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ก</w:t>
      </w:r>
      <w:r>
        <w:rPr>
          <w:rFonts w:ascii="CordiaNew" w:eastAsia="CordiaNew" w:cs="CordiaNew"/>
          <w:color w:val="000000"/>
          <w:sz w:val="24"/>
          <w:szCs w:val="24"/>
        </w:rPr>
        <w:t xml:space="preserve">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เส้นกราฟแรงต้านก่อนปรับอัตราไหล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ข</w:t>
      </w:r>
      <w:r>
        <w:rPr>
          <w:rFonts w:ascii="CordiaNew" w:eastAsia="CordiaNew" w:cs="CordiaNew"/>
          <w:color w:val="000000"/>
          <w:sz w:val="24"/>
          <w:szCs w:val="24"/>
        </w:rPr>
        <w:t xml:space="preserve">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เส้นกราฟแรงต้านหลังปรับอัตราไหล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CordiaNew"/>
          <w:color w:val="000000"/>
          <w:sz w:val="24"/>
          <w:szCs w:val="24"/>
        </w:rPr>
        <w:t xml:space="preserve">(1)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จุดเดินเครื่องเริ่มต้น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CordiaNew"/>
          <w:color w:val="000000"/>
          <w:sz w:val="24"/>
          <w:szCs w:val="24"/>
        </w:rPr>
        <w:t xml:space="preserve">(2)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จุดเดินเครื่องหลังปรับวาล์ว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CordiaNew"/>
          <w:color w:val="000000"/>
          <w:sz w:val="24"/>
          <w:szCs w:val="24"/>
        </w:rPr>
        <w:t xml:space="preserve">(3)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จุดเดินเครื่องหลังปรับความเร็วรอบ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lastRenderedPageBreak/>
        <w:t>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ข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คุณลักษณะการเดินเครื่องปั๊ม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proofErr w:type="spellStart"/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เฮด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จุดเดินเครื่อง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ของปั๊ม</w:t>
      </w:r>
      <w:r>
        <w:rPr>
          <w:rFonts w:ascii="CordiaNew" w:eastAsia="CordiaNew" w:cs="CordiaNew"/>
          <w:color w:val="000000"/>
          <w:sz w:val="24"/>
          <w:szCs w:val="24"/>
        </w:rPr>
        <w:t xml:space="preserve"> 1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ตัว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เส้นกราฟแรงต้าน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จุดเดินเครื่องลัพธ์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ของปั๊ม</w:t>
      </w:r>
      <w:r>
        <w:rPr>
          <w:rFonts w:ascii="CordiaNew" w:eastAsia="CordiaNew" w:cs="CordiaNew"/>
          <w:color w:val="000000"/>
          <w:sz w:val="24"/>
          <w:szCs w:val="24"/>
        </w:rPr>
        <w:t xml:space="preserve"> 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อัตราไหล</w:t>
      </w:r>
      <w:r>
        <w:rPr>
          <w:rFonts w:ascii="CordiaNew" w:eastAsia="CordiaNew" w:cs="CordiaNew"/>
          <w:color w:val="000000"/>
          <w:sz w:val="24"/>
          <w:szCs w:val="24"/>
        </w:rPr>
        <w:t xml:space="preserve">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proofErr w:type="spellStart"/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เฮด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เส้นกราฟแรงต้าน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จุดเดินเครื่องลัพธ์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ของปั๊ม</w:t>
      </w:r>
      <w:r>
        <w:rPr>
          <w:rFonts w:ascii="CordiaNew" w:eastAsia="CordiaNew" w:cs="CordiaNew"/>
          <w:color w:val="000000"/>
          <w:sz w:val="24"/>
          <w:szCs w:val="24"/>
        </w:rPr>
        <w:t xml:space="preserve"> 2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ตัว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เส้นกราฟ</w:t>
      </w:r>
      <w:proofErr w:type="spellStart"/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24"/>
          <w:szCs w:val="24"/>
          <w:cs/>
        </w:rPr>
        <w:t>ลัพธ์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ของปั๊ม</w:t>
      </w:r>
      <w:r>
        <w:rPr>
          <w:rFonts w:ascii="CordiaNew" w:eastAsia="CordiaNew" w:cs="CordiaNew"/>
          <w:color w:val="000000"/>
          <w:sz w:val="24"/>
          <w:szCs w:val="24"/>
        </w:rPr>
        <w:t xml:space="preserve"> 2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ตัว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เส้นกราฟ</w:t>
      </w:r>
      <w:proofErr w:type="spellStart"/>
      <w:r>
        <w:rPr>
          <w:rFonts w:ascii="CordiaNew" w:eastAsia="CordiaNew" w:cs="Angsana New" w:hint="eastAsia"/>
          <w:color w:val="000000"/>
          <w:sz w:val="24"/>
          <w:szCs w:val="24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24"/>
          <w:szCs w:val="24"/>
          <w:cs/>
        </w:rPr>
        <w:t>ของปั๊ม</w:t>
      </w:r>
      <w:r>
        <w:rPr>
          <w:rFonts w:ascii="CordiaNew" w:eastAsia="CordiaNew" w:cs="CordiaNew"/>
          <w:color w:val="000000"/>
          <w:sz w:val="24"/>
          <w:szCs w:val="24"/>
        </w:rPr>
        <w:t xml:space="preserve"> 1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ตัว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จุดเดินเครื่อง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Angsana New" w:hint="eastAsia"/>
          <w:color w:val="000000"/>
          <w:sz w:val="24"/>
          <w:szCs w:val="24"/>
          <w:cs/>
        </w:rPr>
        <w:t>ของปั๊ม</w:t>
      </w:r>
      <w:r>
        <w:rPr>
          <w:rFonts w:ascii="CordiaNew" w:eastAsia="CordiaNew" w:cs="CordiaNew"/>
          <w:color w:val="000000"/>
          <w:sz w:val="24"/>
          <w:szCs w:val="24"/>
        </w:rPr>
        <w:t xml:space="preserve"> 1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ตัว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24"/>
          <w:szCs w:val="24"/>
        </w:rPr>
      </w:pPr>
      <w:r>
        <w:rPr>
          <w:rFonts w:ascii="CordiaNew" w:eastAsia="CordiaNew" w:cs="CordiaNew"/>
          <w:color w:val="000000"/>
          <w:sz w:val="24"/>
          <w:szCs w:val="24"/>
        </w:rPr>
        <w:t>(</w:t>
      </w:r>
      <w:r>
        <w:rPr>
          <w:rFonts w:ascii="AngsanaNew" w:eastAsia="AngsanaNew" w:cs="AngsanaNew"/>
          <w:color w:val="000000"/>
          <w:sz w:val="28"/>
        </w:rPr>
        <w:t>a</w:t>
      </w:r>
      <w:r>
        <w:rPr>
          <w:rFonts w:ascii="CordiaNew" w:eastAsia="CordiaNew" w:cs="CordiaNew"/>
          <w:color w:val="000000"/>
          <w:sz w:val="24"/>
          <w:szCs w:val="24"/>
        </w:rPr>
        <w:t xml:space="preserve">)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การเดินเครื่องขนานปั๊ม</w:t>
      </w:r>
      <w:r>
        <w:rPr>
          <w:rFonts w:ascii="CordiaNew" w:eastAsia="CordiaNew" w:cs="CordiaNew"/>
          <w:color w:val="000000"/>
          <w:sz w:val="24"/>
          <w:szCs w:val="24"/>
        </w:rPr>
        <w:t xml:space="preserve"> (</w:t>
      </w:r>
      <w:r>
        <w:rPr>
          <w:rFonts w:ascii="AngsanaNew" w:eastAsia="AngsanaNew" w:cs="AngsanaNew"/>
          <w:color w:val="000000"/>
          <w:sz w:val="28"/>
        </w:rPr>
        <w:t>b</w:t>
      </w:r>
      <w:r>
        <w:rPr>
          <w:rFonts w:ascii="CordiaNew" w:eastAsia="CordiaNew" w:cs="CordiaNew"/>
          <w:color w:val="000000"/>
          <w:sz w:val="24"/>
          <w:szCs w:val="24"/>
        </w:rPr>
        <w:t xml:space="preserve">) </w:t>
      </w:r>
      <w:r>
        <w:rPr>
          <w:rFonts w:ascii="CordiaNew" w:eastAsia="CordiaNew" w:cs="Angsana New" w:hint="eastAsia"/>
          <w:color w:val="000000"/>
          <w:sz w:val="24"/>
          <w:szCs w:val="24"/>
          <w:cs/>
        </w:rPr>
        <w:t>การเดินเครื่องอนุกรมปั๊ม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การควบคุมการทำงานของปั๊ม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ในการใช้งาน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เนื่องจากจะเดินเครื่องปั๊มเฉพาะที่บริเวณใกล้เคียงกับจุดพิกัด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โดยที่ไม่จำเป็นต้องปรับอัตราไหล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ปรับแรงดัน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และเดิน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เคลื่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องด้วยความเร็วคงที่ก็เพียงพอแล้ว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ทั้งยังมีปัญหาในการเดินเครื่องที่มีภาระน้อย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มอเตอร์เหนี่ยวนำ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เฟสแบบกรงกระรอก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โมเมนต์ความเฉื่อยของปั๊มเองก็มีไม่มาก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ซึ่งหากสตาร์ทเครื่องในสภาพที่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ปิดวาล์วขาออก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ในกรณีของ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 pump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จะไม่มีปัญหาใดๆ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เป็นพิเศษ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แต่สำหรับปั๊มที่มีความเร็วจำเพาะสูง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หากเป็นความเร็วในการเดินเครื่องในสภาพที่ปิดวาล์วขาออก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ก็จะมีบางตัวที่ใช้กำลังขับเพลาขึ้นไปมากเกินกว่า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200%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1.44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ปั๊มลักษณะนี้จะต้องสตาร์ทโดยปิดวาล์วขาออก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แล้วเปิดวาล์วไปพร้อมๆ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กับเร่งความเร็ว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หากเดินเครื่องปั๊มด้วยความเร็วแปรผันโดยใช้อินเวอร์เตอร์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จะทำให้ปัญหาในตอนสตาร์ทหมดไป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ทั้งยังมี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ประสิทธิภาพในการอนุรักษ์พลังงานดังที่จะอธิบายในหัวข้อต่อไป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ในกรณีที่ต้องหยุดและสตาร์ทเครื่องบ่อยๆ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ในกรณีที่จำเป็นที่จะต้องสตาร์ทเครื่องด้วยแรงดันต่ำ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จำเป็นที่จะต้องพิจารณาให้ดี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ซึ่งรวมถึงการนำการขับเคลื่อน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ด้วยความเร็วแปรผันด้วยอินเวอร์เตอร์มาใช้ด้วย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ความสัมพันธ์ระหว่างความเร็วจำเพาะ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N</w:t>
      </w:r>
      <w:r>
        <w:rPr>
          <w:rFonts w:ascii="AngsanaNew-Bold" w:eastAsia="AngsanaNew-Bold" w:cs="AngsanaNew-Bold"/>
          <w:b/>
          <w:bCs/>
          <w:color w:val="000000"/>
          <w:sz w:val="18"/>
          <w:szCs w:val="18"/>
        </w:rPr>
        <w:t xml:space="preserve">s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กับ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กำลังขับเพลา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ในกรณีที่จำเป็นต้องปรับอัตราไหลและแรงดัน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หรือใช้งานอัตราไหลที่มีการเปลี่ยนแปลงมาก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เดินเครื่องปั๊มด้วยความเร็วแปรผันของปั๊ม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จะทำให้มีประสิทธิภาพอย่างมากในการอนุรักษ์พลังงาน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ขับเคลื่อนด้วยความเร็วแปรผันด้วยอินเวอร์เตอร์จึงเป็นที่แพร่หลายได้อย่างรวดเร็ว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ข้อดีของการขับปั๊มแบบ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อินเวอร์เตอร์มีดังต่อไปนี้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ลดกำลังการเดินเครื่องเมื่อมีภาระไม่เต็มพิกัด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ลดความสูญเสียจากการหรี่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เพื่อกำหนดจุดทำงาน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การควบคุมความดันและอัตราไหลต่างๆ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ทำได้สะดวก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สามารถทำการสตาร์ทและหยุดบ่อยๆ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การควบคุมความดันและอัตราไหล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และการอนุรักษ์พลังงานจากการเดินเครื่องด้วยความเร็วแปรผัน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สำหรับวิธีดำเนินการเพื่อควบคุมความดันและอัตราไหลนั้น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วิธีที่เป็นไปได้ประกอบด้วย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(a)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การปรับวาล์ว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ขาออกและวาล์วปรับ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(b)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การควบคุมความเร็ว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(c)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การควบคุมจำนวนเครื่อง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การควบคุมจำนวนเครื่องนั้น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วิธีการที่เป็นขั้นตอน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ซึ่งในการที่จะทำการควบคุมอย่างต่อเนื่องนั้น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จำเป็นที่จะต้องใช้ควบคู่ไปกับวิธีการที่เหลือ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อย่างใดอย่างหนึ่ง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18"/>
          <w:szCs w:val="18"/>
        </w:rPr>
      </w:pPr>
      <w:r>
        <w:rPr>
          <w:rFonts w:ascii="AngsanaNew" w:eastAsia="AngsanaNew" w:cs="AngsanaNew"/>
          <w:color w:val="000000"/>
          <w:sz w:val="18"/>
          <w:szCs w:val="18"/>
        </w:rPr>
        <w:t xml:space="preserve">[%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ต่อจุดประสิทธิภาพสูงสุด</w:t>
      </w:r>
      <w:r>
        <w:rPr>
          <w:rFonts w:ascii="AngsanaNew" w:eastAsia="AngsanaNew" w:cs="AngsanaNew"/>
          <w:color w:val="000000"/>
          <w:sz w:val="18"/>
          <w:szCs w:val="18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กำลังขับเพลา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สภาพปิดวาล์วขาออก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36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1.45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ได้แสดงหลักการในกรณีที่ทำการควบคุมความดันที่ปลายทางของปั๊มให้คงที่ด้วยการปรับวาล์ว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และในกรณีที่ทำการควบคุมความเร็ว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เส้นโค้ง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H (N</w:t>
      </w:r>
      <w:r>
        <w:rPr>
          <w:rFonts w:ascii="AngsanaNew" w:eastAsia="AngsanaNew" w:cs="AngsanaNew"/>
          <w:color w:val="000000"/>
          <w:sz w:val="18"/>
          <w:szCs w:val="18"/>
        </w:rPr>
        <w:t>1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ดรวมข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องปั๊มที่ความเร็วรอบเท่ากับ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ถ้าให้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R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สูญเสียที่ท่อ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H</w:t>
      </w:r>
      <w:r>
        <w:rPr>
          <w:rFonts w:ascii="AngsanaNew" w:eastAsia="AngsanaNew" w:cs="AngsanaNew"/>
          <w:color w:val="000000"/>
          <w:sz w:val="18"/>
          <w:szCs w:val="18"/>
        </w:rPr>
        <w:t>r</w:t>
      </w:r>
      <w:proofErr w:type="spellEnd"/>
      <w:r>
        <w:rPr>
          <w:rFonts w:ascii="AngsanaNew" w:eastAsia="AngsanaNew" w:cs="AngsanaNew"/>
          <w:color w:val="000000"/>
          <w:sz w:val="18"/>
          <w:szCs w:val="18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แสดงความดันน้ำ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จุดซึ่งแปลงเป็น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แล้ว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ดรวมข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องปั๊มที่อัตราไหล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Q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ที่จุดตัด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>H (N</w:t>
      </w:r>
      <w:r>
        <w:rPr>
          <w:rFonts w:ascii="AngsanaNew" w:eastAsia="AngsanaNew" w:cs="AngsanaNew"/>
          <w:color w:val="000000"/>
          <w:sz w:val="18"/>
          <w:szCs w:val="18"/>
        </w:rPr>
        <w:t>1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กับเส้นกราฟ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R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1 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+ 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H</w:t>
      </w:r>
      <w:r>
        <w:rPr>
          <w:rFonts w:ascii="AngsanaNew" w:eastAsia="AngsanaNew" w:cs="AngsanaNew"/>
          <w:color w:val="000000"/>
          <w:sz w:val="18"/>
          <w:szCs w:val="18"/>
        </w:rPr>
        <w:t>r</w:t>
      </w:r>
      <w:proofErr w:type="spellEnd"/>
      <w:r>
        <w:rPr>
          <w:rFonts w:ascii="AngsanaNew" w:eastAsia="AngsanaNew" w:cs="AngsanaNew"/>
          <w:color w:val="000000"/>
          <w:sz w:val="18"/>
          <w:szCs w:val="18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จะสมดุลกับ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ของภาระ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ในกรณีที่อัตราไหลลดลงเป็น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Q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ในการควบคุมความเร็ว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ลดความเร็วรอบเป็น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และเปลี่ยนเส้นกราฟของ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รวมเป็น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H (N</w:t>
      </w:r>
      <w:r>
        <w:rPr>
          <w:rFonts w:ascii="AngsanaNew" w:eastAsia="AngsanaNew" w:cs="AngsanaNew"/>
          <w:color w:val="000000"/>
          <w:sz w:val="18"/>
          <w:szCs w:val="18"/>
        </w:rPr>
        <w:t>2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ซึ่งจะเป็นการเดินเครื่องที่จุดสมดุลใหม่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B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ในกรณีที่ใช้วิธีปรับวาล์ว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หากหรี่วาล์วลงเพื่อให้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สูญเสียเท่ากับ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R</w:t>
      </w:r>
      <w:r>
        <w:rPr>
          <w:rFonts w:ascii="AngsanaNew" w:eastAsia="AngsanaNew" w:cs="AngsanaNew"/>
          <w:color w:val="000000"/>
          <w:sz w:val="18"/>
          <w:szCs w:val="18"/>
        </w:rPr>
        <w:t xml:space="preserve">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แล้วจุดสมดุลจะเลื่อนไปที่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และจะสามารถ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รักษาความดันที่ปลายทางให้คงที่ได้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หากแต่กำลังขับเพลานั้น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จะแปรผันตามผลคูณระหว่างอัตราไหลกับเฮ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ซึ่งแม้อัตราไหลจะเท่ากัน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B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ซึ่งมีเฮ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ต่ำจะได้เปรียบกว่ามากในแง่การอนุรักษ์พลังงาน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ในการควบคุมความดันด้วยการควบคุมความเร็ว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จะแบ่งเป็นกรณีที่รักษาความดันที่ปลายทางให้คงที่กับกรณี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ที่รักษาความดันขาออกของปั๊มให้คงที่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ซึ่งความสัมพันธ์ระหว่างอัตราไหลกับเฮ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ดรวมข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องปั๊มจะเป็นดังรูปที่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1.46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และการควบคุมความดันปลายทางให้คงที่จะเป็นการอนุรักษ์พลังงานมากยิ่งขึ้น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อนึ่ง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ในการดำเนินการควบคุมความ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ดันปลายทางให้คงที่นั้น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จำเป็นที่จะเข้าใจถึงความสูญเสียของวาล์วต่างๆและการเดินท่ออย่างถูกต้อง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ซึ่งสามารถใช้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วิธีบันทึกเส้นโค้งความสูญเสียจากภาระไว้ที่ไมโครคอมพิวเตอร์ได้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สำหรับข้อควรระวังในกรณีที่จะทำการควบคุมความเร็วนั้น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ปั๊มส่วนใหญ่จะมี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จริง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ซึ่งจะมีขีดจำกัด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ต่ำสุดด้วยความเร็วรอบ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สำหรับรอบหมุนที่ต่ำกว่าความเร็วรอบนี้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ในกรณีที่ไม่มี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Non return valve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จะทำให้เกิดการ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ไหลย้อนกลับ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และถึงแม้ว่าจะมี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Non return valve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ก็ตาม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ก็จะกลายเป็นการใช้กำลังการขับเคลื่อนโดยสูญเปล่า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อินเวอร์เตอร์สำหรับปั๊มส่วนใหญ่จะได้รับมาจากผู้ผลิต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แต่โดยทั่วไปแล้วจะทำการควบคุม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V/f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มอเตอร์เหนี่ยวนำแบบกรงกระรอก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สำหรับปั๊มเนื่องจากแรงบิดที่ต้องใช้ที่ความเร็วต่ำ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มีค่าต่ำ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จะสามารถเลือกแบบ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V/f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ในช่วงยกกำลัง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ให้ตรงกับคุณลักษณะของปั๊ม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และอินเวอร์เตอร์โดยทั่วไปจะมีฟังก์ชันการเดิน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เครื่องแบบอนุรักษ์พลังงานโดยมีการปรับแรงดันอย่างเหมาะสมโดยอัตโนมัติ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เพื่อให้ทำงานแบบจำกัดความถี่การ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เดินเครื่องต่ำสุด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และลดความสูญเสียของมอเตอร์ให้น้อยที่สุด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การควบคุมความดันที่ปลายทางของปั๊ม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1.46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การควบคุมความดันปลายทางคงที่และ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การควบคุมความดันขาออกคงที่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proofErr w:type="spellStart"/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เฮด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H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เฮ</w:t>
      </w:r>
      <w:proofErr w:type="spellStart"/>
      <w:r>
        <w:rPr>
          <w:rFonts w:ascii="CordiaNew" w:eastAsia="CordiaNew" w:cs="Angsana New" w:hint="eastAsia"/>
          <w:color w:val="000000"/>
          <w:sz w:val="18"/>
          <w:szCs w:val="18"/>
          <w:cs/>
        </w:rPr>
        <w:t>ดรวม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proofErr w:type="spellStart"/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18"/>
          <w:szCs w:val="18"/>
          <w:cs/>
        </w:rPr>
        <w:t>จริง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เส้นกราฟ</w:t>
      </w:r>
      <w:proofErr w:type="spellStart"/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เฮด</w:t>
      </w:r>
      <w:proofErr w:type="spellEnd"/>
      <w:r>
        <w:rPr>
          <w:rFonts w:ascii="CordiaNew" w:eastAsia="CordiaNew" w:cs="Angsana New" w:hint="eastAsia"/>
          <w:color w:val="000000"/>
          <w:sz w:val="18"/>
          <w:szCs w:val="18"/>
          <w:cs/>
        </w:rPr>
        <w:t>ของปั๊ม</w:t>
      </w:r>
      <w:r>
        <w:rPr>
          <w:rFonts w:ascii="CordiaNew" w:eastAsia="CordiaNew" w:cs="CordiaNew"/>
          <w:color w:val="000000"/>
          <w:sz w:val="18"/>
          <w:szCs w:val="18"/>
        </w:rPr>
        <w:t xml:space="preserve"> (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ความเร็วพิกัด</w:t>
      </w:r>
      <w:r>
        <w:rPr>
          <w:rFonts w:ascii="CordiaNew" w:eastAsia="CordiaNew" w:cs="CordiaNew"/>
          <w:color w:val="000000"/>
          <w:sz w:val="18"/>
          <w:szCs w:val="18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ควบคุมความดันขาออกคงที่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เส้นกราฟความต้านทานของ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lastRenderedPageBreak/>
        <w:t>จุดพิกัด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อัตราไหล</w:t>
      </w:r>
      <w:r>
        <w:rPr>
          <w:rFonts w:ascii="CordiaNew" w:eastAsia="CordiaNew" w:cs="CordiaNew"/>
          <w:color w:val="000000"/>
          <w:sz w:val="18"/>
          <w:szCs w:val="18"/>
        </w:rPr>
        <w:t xml:space="preserve"> </w:t>
      </w:r>
      <w:r>
        <w:rPr>
          <w:rFonts w:ascii="CordiaNew" w:eastAsia="CordiaNew" w:cs="Angsana New" w:hint="eastAsia"/>
          <w:color w:val="000000"/>
          <w:sz w:val="18"/>
          <w:szCs w:val="18"/>
          <w:cs/>
        </w:rPr>
        <w:t>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ควบคุมวาล์ว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ควบคุมความดัน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cs="CordiaNew"/>
          <w:color w:val="000000"/>
          <w:sz w:val="18"/>
          <w:szCs w:val="18"/>
        </w:rPr>
      </w:pPr>
      <w:r>
        <w:rPr>
          <w:rFonts w:ascii="CordiaNew" w:eastAsia="CordiaNew" w:cs="Angsana New" w:hint="eastAsia"/>
          <w:color w:val="000000"/>
          <w:sz w:val="18"/>
          <w:szCs w:val="18"/>
          <w:cs/>
        </w:rPr>
        <w:t>คงที่ที่ปลายทาง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37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ประสิทธิภาพของปั๊มน้ำ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กำลังขับปั๊ม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P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หากกำหนดให้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Q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อัตราการไหล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[m</w:t>
      </w:r>
      <w:r>
        <w:rPr>
          <w:rFonts w:ascii="AngsanaNew" w:eastAsia="AngsanaNew" w:cs="AngsanaNew"/>
          <w:color w:val="000000"/>
          <w:sz w:val="18"/>
          <w:szCs w:val="18"/>
        </w:rPr>
        <w:t>3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/min] H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[m]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ρ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ความหนาแน่น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[kg/m</w:t>
      </w:r>
      <w:r>
        <w:rPr>
          <w:rFonts w:ascii="AngsanaNew" w:eastAsia="AngsanaNew" w:cs="AngsanaNew"/>
          <w:color w:val="000000"/>
          <w:sz w:val="18"/>
          <w:szCs w:val="18"/>
        </w:rPr>
        <w:t>3</w:t>
      </w:r>
      <w:r>
        <w:rPr>
          <w:rFonts w:ascii="AngsanaNew" w:eastAsia="AngsanaNew" w:cs="AngsanaNew"/>
          <w:color w:val="000000"/>
          <w:sz w:val="30"/>
          <w:szCs w:val="30"/>
        </w:rPr>
        <w:t>]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จะได้ว่า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>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>6.12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 xml:space="preserve">QH </w:t>
      </w:r>
      <w:proofErr w:type="spellStart"/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>QH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>60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>9.8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>60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 xml:space="preserve">P </w:t>
      </w:r>
      <w:proofErr w:type="spellStart"/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>QgH</w:t>
      </w:r>
      <w:proofErr w:type="spellEnd"/>
      <w:r>
        <w:rPr>
          <w:rFonts w:ascii="TimesNewRomanPSMT" w:eastAsia="AngsanaNew" w:hAnsi="TimesNewRomanPSMT" w:cs="TimesNewRomanPSMT"/>
          <w:color w:val="000000"/>
          <w:sz w:val="19"/>
          <w:szCs w:val="19"/>
        </w:rPr>
        <w:t xml:space="preserve"> </w:t>
      </w:r>
      <w:r>
        <w:rPr>
          <w:rFonts w:ascii="SymbolMT" w:eastAsia="SymbolMT" w:cs="SymbolMT"/>
          <w:color w:val="000000"/>
          <w:sz w:val="19"/>
          <w:szCs w:val="19"/>
        </w:rPr>
        <w:t xml:space="preserve">= </w:t>
      </w:r>
      <w:r>
        <w:rPr>
          <w:rFonts w:ascii="SymbolMT" w:eastAsia="SymbolMT" w:cs="SymbolMT" w:hint="eastAsia"/>
          <w:color w:val="000000"/>
          <w:sz w:val="19"/>
          <w:szCs w:val="19"/>
        </w:rPr>
        <w:t>ρ</w:t>
      </w:r>
      <w:r>
        <w:rPr>
          <w:rFonts w:ascii="SymbolMT" w:eastAsia="SymbolMT" w:cs="SymbolMT"/>
          <w:color w:val="000000"/>
          <w:sz w:val="19"/>
          <w:szCs w:val="19"/>
        </w:rPr>
        <w:t xml:space="preserve"> 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19"/>
          <w:szCs w:val="19"/>
        </w:rPr>
      </w:pPr>
      <w:r>
        <w:rPr>
          <w:rFonts w:ascii="SymbolMT" w:eastAsia="SymbolMT" w:cs="SymbolMT" w:hint="eastAsia"/>
          <w:color w:val="000000"/>
          <w:sz w:val="19"/>
          <w:szCs w:val="19"/>
        </w:rPr>
        <w:t>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SymbolMT" w:eastAsia="SymbolMT" w:cs="SymbolMT"/>
          <w:color w:val="000000"/>
          <w:sz w:val="19"/>
          <w:szCs w:val="19"/>
        </w:rPr>
        <w:t xml:space="preserve">= </w:t>
      </w:r>
      <w:r>
        <w:rPr>
          <w:rFonts w:ascii="AngsanaNew" w:eastAsia="AngsanaNew" w:cs="AngsanaNew"/>
          <w:color w:val="000000"/>
          <w:sz w:val="30"/>
          <w:szCs w:val="30"/>
        </w:rPr>
        <w:t>(1.16)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เวลาที่จะกำหนดกำลังขาออกของมอเตอร์นั้น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หากให้มี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Tolerance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α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สักเล็กน้อย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และให้ประสิทธิภาพของปั๊ม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η 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[%]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>100 (1 ) 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>6.12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32"/>
          <w:szCs w:val="32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P QH </w:t>
      </w:r>
      <w:r>
        <w:rPr>
          <w:rFonts w:ascii="AngsanaNew" w:eastAsia="AngsanaNew" w:cs="AngsanaNew"/>
          <w:color w:val="000000"/>
          <w:sz w:val="23"/>
          <w:szCs w:val="23"/>
        </w:rPr>
        <w:t xml:space="preserve">m </w:t>
      </w:r>
      <w:r>
        <w:rPr>
          <w:rFonts w:ascii="SymbolMT" w:eastAsia="SymbolMT" w:cs="SymbolMT" w:hint="eastAsia"/>
          <w:color w:val="000000"/>
          <w:sz w:val="32"/>
          <w:szCs w:val="32"/>
        </w:rPr>
        <w:t>α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color w:val="000000"/>
          <w:sz w:val="32"/>
          <w:szCs w:val="32"/>
        </w:rPr>
      </w:pPr>
      <w:r>
        <w:rPr>
          <w:rFonts w:ascii="SymbolMT" w:eastAsia="SymbolMT" w:cs="SymbolMT" w:hint="eastAsia"/>
          <w:color w:val="000000"/>
          <w:sz w:val="32"/>
          <w:szCs w:val="32"/>
        </w:rPr>
        <w:t>η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SymbolMT" w:eastAsia="SymbolMT" w:cs="SymbolMT"/>
          <w:color w:val="000000"/>
          <w:sz w:val="30"/>
          <w:szCs w:val="30"/>
        </w:rPr>
        <w:t xml:space="preserve">= </w:t>
      </w:r>
      <w:r>
        <w:rPr>
          <w:rFonts w:ascii="SymbolMT" w:eastAsia="SymbolMT" w:cs="SymbolMT" w:hint="eastAsia"/>
          <w:color w:val="000000"/>
          <w:sz w:val="30"/>
          <w:szCs w:val="30"/>
        </w:rPr>
        <w:t>⋅</w:t>
      </w:r>
      <w:r>
        <w:rPr>
          <w:rFonts w:ascii="SymbolMT" w:eastAsia="SymbolMT" w:cs="SymbolMT"/>
          <w:color w:val="000000"/>
          <w:sz w:val="30"/>
          <w:szCs w:val="30"/>
        </w:rPr>
        <w:t xml:space="preserve"> + </w:t>
      </w:r>
      <w:r>
        <w:rPr>
          <w:rFonts w:ascii="AngsanaNew" w:eastAsia="AngsanaNew" w:cs="AngsanaNew"/>
          <w:color w:val="000000"/>
          <w:sz w:val="30"/>
          <w:szCs w:val="30"/>
        </w:rPr>
        <w:t>(1.17)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ซึ่งได้แสดงประสิทธิของปั๊มไว้ในรูปที่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1.47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และได้แสดง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tolerance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α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ไว้ในตารางที่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1.47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ประสิทธิภาพของปั๊มมาตรฐานทั่วไป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1.2.6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แนวทางการอนุรักษ์พลังงานในระบบปั๊ม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จากการตรวจสอบระบบสูบน้ำและวิเคราะห์จุดที่มีปัญหาประกอบจนแนวทางการแก้ที่เกิดขึ้นสามารถนำมาจัด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กลุ่มได้ดังนี้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การบำรุงรักษา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lastRenderedPageBreak/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การดัดแปลงแก้ไขอุปกรณ์หรือการเดินเครื่อง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การจัดการตรวจสอบ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1.48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การซ่อมบำรุงที่มีผลต่อคุณลักษณะสมบัติของปั๊มน้ำ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1.2.6.1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การบำรุงรักษา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การที่จะทำให้ปั๊มที่สึกหรอกลับมาสมบูรณ์และมีประสิทธิภาพใกล้เคียงกับตอนเริ่มต้น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อย่างน้อยที่สุดต้อง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ซ่อมใหญ่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อาจจะรวมถึงการเปลี่ยนชิ้นส่วนหมุน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ใบพัดและแหวน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ริ่ง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ประเก็น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อย่างไรก็ตามภายหลังการ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ซ่อมใหญ่ระยะช่องว่างต่างๆ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ภายในโครงสร้างของปั๊มจะไม่เหมือนช่วงติดตั้งใหม่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ดังนั้นประสิทธิภาพปั๊มจะลดลง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จากช่วงที่ติดตั้งใหม่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ประโยชน์ที่ได้จากการซ่อมใหญ่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ควรพิจารณาเป็นกรณีๆ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ค่าใช้จ่ายของปั๊มน้ำส่วนใหญ่แล้ว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เป็นค่าใช้จ่ายในการเดินเครื่องโดยรวมตลอดการใช้งาน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ดังนั้นการที่ประสิทธิภาพสูงขึ้นเพียงเล็กน้อยก็ถือว่า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คุ้มค่า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ในการปรับปรุง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และมีข้อสังเกตว่า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ปั๊มน้ำที่สึกหรอ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อัตราการไหลจะลดลง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ถ้าทำการซ่อมบำรุงใหญ่ควรปรับอัตรา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การไหลให้ต่ำลงมาจากจุดทำงานเดิม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เพื่อให้ได้ผลประหยัดมากที่สุด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ดังแสดงในรูปที่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การบำรุงรักษาที่ช่วยส่งเสริมการประหยัด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การทำความสะอาดตัวกรองที่บริเวณท่อทางเข้าของปั๊มอย่างสม่ำเสมอ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การตรวจสอบวาล์วกันการไหลย้อนกลับ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(Check valve)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อย่างสม่ำเสมอ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การซ่อมแซมรอยรั่วต่างๆ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1.2.6.2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การปรับปรุงอุปกรณ์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การเคลือบผิวภายใน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มีการพัฒนากลุ่มของวัสดุที่ใช้สำหรับเคลือบผิวเพื่อปรับปรุงคุณสมบัติของพื้นผิวของวัสดุดั้งเดิมเพื่อล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การกัดกร่อน</w:t>
      </w:r>
      <w:r>
        <w:rPr>
          <w:rFonts w:ascii="AngsanaNew" w:eastAsia="AngsanaNew" w:cs="AngsanaNew"/>
          <w:color w:val="000000"/>
          <w:sz w:val="30"/>
          <w:szCs w:val="30"/>
        </w:rPr>
        <w:t>/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การกัดเซาะ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ัสดุเคลือบผิวประเภทนี้เหมาะสำหรับปั๊มน้ำที่เสียหายรุนแรงอันเนื่องมาจากการใช้งานกับของเหลวที่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ฤทธิ์กัดกร่อน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วัสดุเคลือบผิวจะช่วยเคลือบป้องกันไม่ให้พื้นผิวถูกกัดกร่อนและไม่ทำให้ระยะช่องว่างต่างๆ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ปั๊มน้ำเปลี่ยนแปลง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39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1.49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การเคลือบผิวที่มีผลต่อคุณลักษณะสมบัติของปั๊มน้ำ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lastRenderedPageBreak/>
        <w:t>การเคลือบผิวเพื่อลดการเสียดทาน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การเคลือบผิวเพื่อลดการเสียดทานแม้ว่าจะมีประสิทธิภาพในการลดการกัดกร่อนไม่เท่าสารเคลือบผิวเพื่อ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ลดการกัดกร่อนและการกัดเซาะ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แต่ก็ยังเป็นวิธีที่สามารถนำมาใช้เพื่อป้องกันการกัดกร่อนได้ดี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จุดประสงค์หลักของ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วิธีนี้ก็เพื่อปรับพื้นผิวให้มีความเรียบมากที่สุด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เมื่อเปรียบเทียบกับพื้นผิววัสดุเดิม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และเกิดการเสียดทานน้อยที่สุด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ขณะที่อัตราความเร็วของน้ำสูง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ซึ่งวิธีนี้จะทำให้ปั๊มน้ำมีความดันและอัตราการไหลสูงขึ้น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ดังนั้นการเคลือบผิวด้วย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วิธีนี้จะทำให้มีประสิทธิภาพเพิ่มมากขึ้น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การเคลือบผิวเพื่อเพิ่มประสิทธิภาพปั๊มน้ำมักจะเคลือบเฉพาะโครงปั๊มน้ำและด้านนอกของใบพัดเพื่อลด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ความสูญเสียจากการเสียดทานหลัก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ซึ่งก็คือ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ความสูญเสียที่ผิวของโครงปั๊มน้ำและความสูญเสียจากการเสียดทานที่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ใบหมุน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สรุปประโยชน์ที่ได้รับเพิ่มอย่างมีประสิทธิภาพจากการเคลือบผิว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ได้แก่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ปรับปรุงประสิทธิภาพของปั๊มน้ำทำให้ต้นทุนของการเดินเครื่องลดลง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มีความคงทนต่อการกัดกร่อนบนชิ้นส่วนที่ได้เคลือบพื้นผิวไว้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ยืดอายุการทำงานให้มีประสิทธิภาพสูงและทำให้อายุการใช้งานยาวขึ้นเมื่อเปรียบเทียบกับปั๊มน้ำที่ไม่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เคลือบพื้นผิว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1.50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ผลการลดขนาดของใบพัดต่อคุณลักษณะสมบัติปั๊มน้ำ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ผลจากการใช้ปั๊มน้ำที่มีขนาดเล็กลง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การเปลี่ยนขนาดของใบพัด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ปั๊มน้ำที่ใช้กันอยู่ทั่วไปในอุตสาหกรรมใช้กับใบพัดได้หลายขนาด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โดยใบพัดที่มีขนาดใหญ่ที่สุด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การใช้งานมีประสิทธิภาพสูงที่สุด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ดังแสดงในรูปที่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1.52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การเปลี่ยนขนาดของใบพัดจะช่วยประหยัดพลังงานจากการสูบน้ำได้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ถ้าปั๊มน้ำหรี่วาล์วควบคุมการ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ไหลอยู่เสมอ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จะทำให้ไม่สามารถทำงานได้ที่ประสิทธิภาพสูงสุด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จึงอาจนำใบพัดขนาดเล็กมาใช้เพื่อทำให้มีอัตรา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การไหลเท่าเดิมในระดับของความดันต่ำ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ทำให้มีการใช้พลังงานลดลง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การใช้ปั๊มน้ำที่มีขนาดเล็กลง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การใช้ปั๊มน้ำที่มีขนาดเล็กลงจะคุ้มค่า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ปั๊มมีขนาดใหญ่เกินกว่าภาระสูงสุดของปั๊มน้ำมาก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lastRenderedPageBreak/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ปั๊มน้ำมีประสิทธิภาพน้อยกว่า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80%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ระดับของภาระโหลดสูงสุด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มีการใช้พลังงานสูง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นั่นคือ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เมื่อปั๊มน้ำขนาดใหญ่เดินเครื่องเป็นระยะเวลานาน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ถ้าปั๊มน้ำที่ติดตั้งวาล์ว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ควบคุมการไหลเพื่อควบคุมอัตราการไหลให้ได้ตามความต้องการ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อาจใช้ปั๊มน้ำที่มีขนาดเล็กลงกว่าที่ออกแบบ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เพื่อให้ส่งจ่ายน้ำด้วยอัตราการไหลเท่าเดิมแต่ด้วยประสิทธิภาพที่สูงขึ้น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ดังแสดงในรูปที่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1.53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การเปลี่ยนแปลงประสิทธิภาพของมอเตอร์มาตรฐานและมอเตอร์ประสิทธิภาพสูง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ขนาด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7.5 kW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มอเตอร์ไฟฟ้าประสิทธิภาพสูง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กติการขับเคลื่อนของมอเตอร์ไฟฟ้าจะมีประสิทธิภาพสูงกว่าปั๊มน้ำที่มอเตอร์นั้นขับโดยเฉพาะอย่างยิ่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การใช้มอเตอร์ไฟฟ้าประสิทธิภาพสูง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(Higher Efficiency Motor : HEMS)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HEMS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จะมีประสิทธิภาพสูงกว่า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มอเตอร์ไฟฟ้ามาตรฐานทั่วๆ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ไปประมาณ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เปอร์เซ็นต์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นอกจากนี้มอเตอร์ไฟฟ้าประสิทธิภาพสูงยังปรับปรุงค่าตัว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ประกอบกำลัง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(PF)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ให้สูงขึ้น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1.2.6.3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การจัดการตรวจสอบ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การตรวจวัดประสิทธิภาพของปั๊มน้ำเป็นเรื่องที่มีความยุ่งยากและข้อจำกัดมากมาย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ทำให้โอกาสในการ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ประเมินประสิทธิภาพของปั๊มน้ำมีไม่มากนัก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จึงมีการพัฒนาเทคนิคทาง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โมไดนา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มิคส์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มาคำนวณหาค่า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ประสิทธิภาพได้โดยตรงเพียงวัดอุณหภูมิและความดันตกคร่อมปั๊มน้ำ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ผลที่ได้สามารถนำไปเปรียบเทียบกับ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คุณลักษณะสมบัติปั๊มน้ำตามที่ผู้ผลิตให้รายละเอียดไว้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การติดตามตรวจวัดการทำงานของปั๊มน้ำ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จะเป็นประโยชน์อย่างมากถ้าติดตั้งมาตรวัดความดันที่ท่อดูด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และท่อส่งของปั๊มน้ำทุกเครื่องและติดตั้ง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แอมป์มิเตอร์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สำหรับมอเตอร์ไฟฟ้าเพื่อให้แน่ใจว่าท่อดูดไม่อุดตัน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ความสามารถในการทำงานของปั๊มน้ำเมื่อเปรียบเทียบกับคุณลักษณะสมบัติของปั๊มน้ำ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การคำนวณค่าใช้จ่ายในการ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เดินปั๊มน้ำ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การติดตามตรวจวัดการทำงานของระบบ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สำหรับปั๊มน้ำขนาดใหญ่จะมีความคุ้มค่าที่จะใช้ระบบติดตาม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บันทึกค่าการใช้งานด้วยคอมพิวเตอร์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ซึ่งมีความสามารถในการควบคุมการเดินปั๊มน้ำได้อีกด้วย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ทำให้เห็นศักยภาพ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ในการ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ปรับการเดินปั๊มน้ำให้สอดคล้องกับความต้องการการใช้น้ำ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การสูบน้ำเกินความต้องการ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การรั่วของน้ำ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ประเภทและหลักการทำงานของพัดลม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lastRenderedPageBreak/>
        <w:t xml:space="preserve">1.3.1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ประเภทของพัดลม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มาตรฐาน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JIS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กำหนดไว้ว่า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พัดลมที่มีแรงดันลมต่ำกว่า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1,000 (mm-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เรียกว่า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แฟน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(Fan)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ส่วนพัดลมที่มี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แรงดันลมตั้งแต่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1,000 (mm-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ขึ้นไป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แต่ไม่ถึง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10 (M-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น้ำ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(0.1 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MPa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เรียกว่า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โบลวเออร์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(Blower)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ทั้งสองชนิด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เรียกรวมๆ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กันว่า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พัดลมมีหลายชนิด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ตามขนาดอัตราไหลและความดันของของไหลที่ลำเลียง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และตามวัตถุประสงค์การใช้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ดังตารางที่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1.4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แบ่งเป็นประเภทใหญ่ๆ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ได้เป็นแบบ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ซึ่งทำงานด้วยการให้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แรงหนีศูนย์กลางให้เกิด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กระแสในทิศทางตั้งฉากกับแกน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Axial 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ซึ่งสร้างกระแสของไหล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ในทิศทางเดียวกับเพลา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Cross 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ซึ่งมีคุณสมบัติอยู่ระหว่างทั้งสองแบบข้างต้น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และแบบอื่นๆ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อย่างไรก็ตาม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เพื่อสามารถติดตั้งและ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เชื่อมต่อกับท่อต่างๆ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ได้สะดวก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บางครั้ง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ดูภายนอกแล้วจะมีลักษณะเหมือนกับแบบ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Axial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โดยทั่วไปพัดลมแบบ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Axial 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จะเหมาะกับ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ความดันต่ำ</w:t>
      </w:r>
      <w:r>
        <w:rPr>
          <w:rFonts w:ascii="AngsanaNew" w:eastAsia="AngsanaNew" w:cs="AngsanaNew"/>
          <w:color w:val="000000"/>
          <w:sz w:val="30"/>
          <w:szCs w:val="30"/>
        </w:rPr>
        <w:t>-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อัตราไหลสูง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จะเหมาะกับ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พัดลมประเภทต่างๆ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แบบ</w:t>
      </w:r>
      <w:r>
        <w:rPr>
          <w:rFonts w:ascii="AngsanaNew" w:eastAsia="AngsanaNew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ประเภท</w:t>
      </w:r>
      <w:r>
        <w:rPr>
          <w:rFonts w:ascii="AngsanaNew" w:eastAsia="AngsanaNew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รูปร่างใบพัดและตัวถัง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26"/>
          <w:szCs w:val="26"/>
        </w:rPr>
      </w:pP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ขอบเขตความจุ</w:t>
      </w:r>
      <w:r>
        <w:rPr>
          <w:rFonts w:ascii="AngsanaNew" w:eastAsia="AngsanaNew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(Capacity)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(</w:t>
      </w: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บน</w:t>
      </w: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 xml:space="preserve">) </w:t>
      </w: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อัตราไหล</w:t>
      </w:r>
      <w:r>
        <w:rPr>
          <w:rFonts w:ascii="AngsanaNew" w:eastAsia="AngsanaNew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[m</w:t>
      </w:r>
      <w:r>
        <w:rPr>
          <w:rFonts w:ascii="AngsanaNew-Bold" w:eastAsia="AngsanaNew-Bold" w:cs="AngsanaNew-Bold"/>
          <w:b/>
          <w:bCs/>
          <w:color w:val="000000"/>
          <w:sz w:val="16"/>
          <w:szCs w:val="16"/>
        </w:rPr>
        <w:t>3</w:t>
      </w: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/min]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(</w:t>
      </w: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ล่าง</w:t>
      </w: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 xml:space="preserve">) </w:t>
      </w: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ความดันสถิต</w:t>
      </w:r>
      <w:r>
        <w:rPr>
          <w:rFonts w:ascii="AngsanaNew" w:eastAsia="AngsanaNew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[</w:t>
      </w:r>
      <w:proofErr w:type="spellStart"/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mmHq</w:t>
      </w:r>
      <w:proofErr w:type="spellEnd"/>
      <w:r>
        <w:rPr>
          <w:rFonts w:ascii="AngsanaNew-Bold" w:eastAsia="AngsanaNew-Bold" w:cs="AngsanaNew-Bold"/>
          <w:b/>
          <w:bCs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cs="Angsana New" w:hint="eastAsia"/>
          <w:b/>
          <w:bCs/>
          <w:color w:val="000000"/>
          <w:sz w:val="26"/>
          <w:szCs w:val="26"/>
          <w:cs/>
        </w:rPr>
        <w:t>การใช้งาน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Centrifugal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Multiblade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(Sirocco)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0.5 - 20,000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0.5 - 7.5 [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การปรับอากาศ</w:t>
      </w:r>
      <w:r>
        <w:rPr>
          <w:rFonts w:ascii="AngsanaNew" w:eastAsia="AngsanaNew" w:cs="AngsanaNew"/>
          <w:color w:val="000000"/>
          <w:sz w:val="26"/>
          <w:szCs w:val="26"/>
        </w:rPr>
        <w:t>-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ระบายอากาศ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lastRenderedPageBreak/>
        <w:t>งานอุตสาหกรรม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Backward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curved wheel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(Turbo)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fan ~ 40,000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~ 15 [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ท่อลมความเร็วสูง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blower ~ 5,000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งานอุตสาหกรรม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~ 0.1 [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Airfoil ~ 40,000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~ 10 [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ท่อลมความเร็วสูง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การปรับอากาศ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ขนาดกลาง</w:t>
      </w:r>
      <w:r>
        <w:rPr>
          <w:rFonts w:ascii="AngsanaNew" w:eastAsia="AngsanaNew" w:cs="AngsanaNew"/>
          <w:color w:val="000000"/>
          <w:sz w:val="26"/>
          <w:szCs w:val="26"/>
        </w:rPr>
        <w:t>-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ใหญ่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งานอุตสาหกรรม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Axial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Propeller ~ 500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~ 0.1 [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พัดลมระบายอากาศ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Unit heater, Unit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cooler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หอทำน้ำเย็น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งานอุตสาหกรรม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Tube ~ 40,000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~ 10 [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ระบายอากาศเฉพาะที่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หอทำน้ำเย็น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ขนาดใหญ่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งานอุตสาหกรรม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พัดลมมี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Vane ~ 60,000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~ 0.1 [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การปรับอากาศ</w:t>
      </w:r>
      <w:r>
        <w:rPr>
          <w:rFonts w:ascii="AngsanaNew" w:eastAsia="AngsanaNew" w:cs="AngsanaNew"/>
          <w:color w:val="000000"/>
          <w:sz w:val="26"/>
          <w:szCs w:val="26"/>
        </w:rPr>
        <w:t>-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ระบายอากาศ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งานอุตสาหกรรม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พัดลม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Cross flow ~ 500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~ 1 [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>Fan coil unit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งานอุตสาหกรรม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อย่างไรก็ตาม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Axial 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ที่สามารถรองรับความดันได้พอสมควร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รองรับอัตราไหลได้พอสมควรก็พอมีอยู่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cs="AngsanaNew"/>
          <w:color w:val="000000"/>
          <w:sz w:val="30"/>
          <w:szCs w:val="30"/>
        </w:rPr>
        <w:t>Multiblade</w:t>
      </w:r>
      <w:proofErr w:type="spellEnd"/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บางครั้งก็เรียกว่า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Sirocco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นิยมใช้กัน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มากที่สุดกับการปรับอากาศและระบายอากาศ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การจำแนกพัดลมสามารถแบ่งได้เป็นประเภทใหญ่ๆ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ตามลักษณะการเคลื่อนที่ของอากาศได้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พัดลมแบบหมุนแรงเหวี่ยง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(Centrifugal flow or radial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พัดลมแบบอากาศตามแนวแกน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(Axial flow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พัดลมแบบหมุนแรงเหวี่ยง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(Centrifugal flow or Radial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พัดลมแบบแรงเหวี่ยงหรือพัดลมซึ่งมีการไหลของอากาศในแนวรัศมี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จะประกอบด้วย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ใบพัดหมุนอยู่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ภายในตัวเรือนของพัดลม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(Fan house)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ชุดใบพัดจะประกอบด้วยแผ่นใบเล็กๆประกอบเข้าด้วยกันเป็นลักษณะกงล้อ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่าความดันของอากาศจะถูกทำให้มีค่าสูงขึ้นภายในตัวเรือนของพัดลมซึ่งสามารถเพิ่มค่าให้สูงขึ้นได้ด้วยการเพิ่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ขนาดความยาวของใบพัด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ซึ่งจะทำให้แรงเหวี่ยงหนีศูนย์กลางภายในระบบมากยิ่งขึ้นนั่นเอง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อากาศจะไหลผ่านเข้า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ไปในท่อทางเข้าโดยมีทิศทางขนานกับแกนของใบพัด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และไหลออกในทิศทางตั้งฉากกับแกนของใบพัดในท่อ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ทางออก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พัดลมประเภทนี้จำแนกตามลักษณะรูปร่างของใบพัดเป็น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(1.1)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แบบใบพัดตรง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(Straight blade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หรือ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Radial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พัดลมชนิดนี้มีจำนวนใบน้อยที่สุดประมาณ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6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ถึง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และใบพัดจะอยู่ในระนาบรัศมี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จากเพลา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หมุนด้วยความเร็วรอบอย่างต่ำประมาณ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500-3000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รอบ</w:t>
      </w:r>
      <w:r>
        <w:rPr>
          <w:rFonts w:ascii="AngsanaNew" w:eastAsia="AngsanaNew" w:cs="AngsanaNew"/>
          <w:color w:val="000000"/>
          <w:sz w:val="30"/>
          <w:szCs w:val="30"/>
        </w:rPr>
        <w:t>/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นาที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ดังนั้นจึงเหมาะกับงานที่ต้องการปริมาตรของอากาศที่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ถูกขับเคลื่อนจำนวนน้อยๆ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ที่มีค่าความกดดันของอากาศสูงๆ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(1.2)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แบบใบพัดโค้งไปข้างหน้า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(Forward curved blade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พัดลมชนิดนี้จะมีใบพัดโค้งไปข้างหน้า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ในทิศทางเดียวกับการหมุนของชุดใบพัด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จะมีจำนวนแผ่นใบพัด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20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60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ชุดใบพัดจะมีลักษณะคล้ายกับกรงกระรอก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(Squirrel cage)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เพลาใบพัดจะมีขนาดเล็กหมุน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ด้วยความเร็วรอบที่สูงกว่าพัดลมชนิดใบพัดตรง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การทำงานของพัดลมชนิดนี้มีเสียงเบาที่สุด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มีข้อเสียคือจะมี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ลักษณะที่มอเตอร์จะทำงานเกินกำลังและมีช่วงการทำงานของพัดลมที่ไม่เสถียร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ดังนั้นจึงไม่ควรใช้กับงานหรือ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ระบบที่มีอัตราการไหลของอากาศเปลี่ยนแปลงตลอดเวลา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พัดลมชนิดนี้จะให้ค่าความดันลมและอัตราการไหลของ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อากาศสูงที่สุด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lastRenderedPageBreak/>
        <w:t xml:space="preserve">(1.3)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แบบใบพัดโค้งไปข้างหลัง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(Backward curved blade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พัดลมชนิดนี้จะมีใบพัดเอียงไปข้างหลัง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ในทิศทางตรงกันข้ามกับทิศทางการหมุนของใบพัด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จะมีจำนวน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ใบพัดประมาณ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10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50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และเป็นพัดลมที่มีความเร็วรอบสูง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ไม่ก่อให้เกิดเสียงดังเกินควร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ไม่มีลักษณะที่มอเตอร์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จะทำงานเกินกำลัง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และไม่มีช่วงการทำงานที่ไม่มีเสถียร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เหมาะที่จะใช้งานระบายอากาศและอากาศที่ใช้ต้องสะอาด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เนื่องจากสามารถที่จะควบคุมความกดดันและปริมาณลมได้ง่าย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พัดลมชนิดนี้จะมีราคาสูงกว่าชนิดอื่นๆ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เทียบกับขนาดที่เท่ากัน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การไหลของอากาศผ่านตัวพัดลมแบบหมุน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พัดลมแบบหมุนเหวี่ยงชนิดใบพัดโค้งไปข้างหน้า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พัดลมแบบหมุนเหวี่ยงชนิดใบพัดโค้งไปข้างหลัง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พัดลมแบบอากาศไหลตามแนวแกน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(Axial flow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พัดลมแบบนี้อากาศจะไหลขนานกับแกนของใบพัด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และตั้งฉากกับระนาบการหมุนของใบพัด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ชุดใบพัด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จะถูกติดตั้งบนแกนเพลาขับของมอเตอร์ต้นกำลัง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ซึ่งอยู่ภายในตัวพัดลม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ทำให้มอเตอร์สามารถระบายความร้อน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ออกไปกับอากาศที่ถูกขับเคลื่อน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พัดลมชนิดนี้มีราคาถูก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การทำงานของพัดลมมีเสียงดังและมีช่วงการทำงานของ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พัดลมที่ไม่เสถียร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จึงเหมาะกับงานระบายอากาศ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มีขนาดเล็ก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เคลื่อนย้ายง่าย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สามารถแบ่งได้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ลักษณะคือ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ลักษณะที่พัดลมเป็นเกลียว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(Tube axial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ลักษณะที่พัดลมเป็นเส้นตรง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(Vane axial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(2.1)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ลักษณะที่พัดลมเป็นเกลียว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(Tube axial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พัดลมแบบอากาศไหลตามแนวแกนชนิดนี้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จะมีโครงสร้างประกอบด้วยชุดใบพัดซึ่งหมุนอยู่ภายในท่อรูป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ทรงกระบอก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ลมที่ถูกขับเคลื่อนให้ผ่านชุดใบพัดจะหมุนเป็นเกลียว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มีลักษณะการไหลแบบปั่นป่วน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พัดลมชนิดนี้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ให้ค่าความกดดันของลมปานกลาง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(2.2)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ลักษณะที่พัดลมเป็นเส้นตรง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(Vane axial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พัดลมแบบอากาศไหลตามแนวแกนชนิดนี้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จะมีแผ่นครีบเพื่อใช้ในการบังคับการไหลของอากาศ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ที่ถูก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ขับเคลื่อน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ติดตั้งอยู่ภายในตัวเรือนของพัดลม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บริเวณท่อทางออกบริเวณด้านหลังชุดใบพัดเพื่อช่วยในการไหลของ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อากาศที่ถูกขับเคลื่อน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มีการไหลเป็นเส้นตรงมากที่สุด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ซึ่งจะช่วยลดลักษณะการไหลของอากาศปั่นป่วนลดลง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ลดพลังงานสูญเสียเนื่องจากการไหลของอากาศปั่นป่วนภายในระบบให้น้อยลง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ทำให้ประสิทธิภาพการใช้งานและ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ราคาสูงกว่าพัดลมชนิด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Tube axial fans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1.56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พัดลมแบบอากาศไหลตามแนวแกนชนิด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Tube axial fans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1.57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พัดลมแบบอากาศไหลตามแนวแกนชนิด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Vane axial fans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46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คุณลักษณะและสมรรถนะการทำงานของพัดลม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ขณะที่พัดลมทำงาน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จะทำให้อากาศเกิดการเคลื่อนที่ได้ด้วยค่าความกดดันที่เกิดขึ้น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เมื่ออากาศเคลื่อนที่ออกไป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ได้ด้วยระยะทางที่เพิ่มมากขึ้น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จะทำให้ความกดดันลดลง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ถ้านำค่าความกดดันในช่วงต่างๆ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มาเขียนกราฟเทียบกับ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อัตราการไหลของอากาศที่ได้ในช่วงความกดดันนั้นๆ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ถ้าค่าความกดดันดังกล่าวเป็นค่าความกดดันรวมของระบบ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เมื่อนำค่าความกดดันรวมที่ลดลงของระบบมาหักออกจากค่าความกดดัน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1.58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การหาจุดทำงานของพัดลมที่เหมาะสมจากกราฟคุณลักษณะของระบบพัดลมแบบหมุน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เหวี่ยง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ชนิดใบพัดโค้งไปข้างหลัง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ขนาด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27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นิ้ว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1,080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รอบต่อนาที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จะได้กราฟอีกเส้นซึ่งแสดงถึงความดันสถิตของระบบ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เราสามารถนำกราฟดังกล่าวไปใช้ในการ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เลือกจุดทำงานที่เหมาะสมที่ของพัดลมชนิดนั้นได้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เนื่องจากปริมาณอากาศที่ได้จากพัดลมตามที่กำหนดจากผู้ผลิต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ปกติแล้วจะทำการทดสอบ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สภาวะ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แวดล้อมมาตรฐาน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ที่อุณหภูมิ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15 </w:t>
      </w:r>
      <w:r>
        <w:rPr>
          <w:rFonts w:ascii="SymbolMT" w:eastAsia="SymbolMT" w:cs="SymbolMT" w:hint="eastAsia"/>
          <w:color w:val="000000"/>
          <w:sz w:val="30"/>
          <w:szCs w:val="30"/>
        </w:rPr>
        <w:t>°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C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มีความกดดันบรรยากาศแวดล้อมเท่ากับ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บาร์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และความสูงเทียบเท่ากับ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ระดับน้ำทะเล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ปานกลาง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ซึ่งสภาวะดังกล่าวอาจแตกต่างจากสภาวะจริงที่ติดตั้ง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ใช้งานจึงทำให้สภาวะการ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ใช้งานไม่เป็นไปตามข้อกำหนด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เนื่องจากสมรรถนะของพัดลมจะแปรผันตามการเปลี่ยนแปลงของสภาวะแวดล้อมต่างๆ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อาทิ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อุณหภูมิ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ความเร็วรอบ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และความหนาแน่นของอากาศ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The Air Moving and Condition Association (AMCA)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พัฒนามาตรฐานการทดสอบพัดลมขึ้นและได้ทำการทดสอบเพื่อหากราฟสมรรถนะของพัดลมชนิดต่างๆ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1.58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แสดงให้เห็นว่า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เมื่อเปอร์เซ็นต์ของปริมาตรที่เปิดกว้างมีค่าสูงขึ้นจะทำให้ค่ากำลังที่ป้อนให้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เพลาของพัดลมมีค่าสูงขึ้นตามไปด้วย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ซึ่งมีผลทำให้มอเตอร์ของพัดลมทำงานเกินกำลัง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ในขณะที่ความต้านทาน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ของระบบมีค่าลดลง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จึงไม่ควรใช้พัดลมชนิดนี้กับระบบที่มีอัตราการไหลของอากาศเปลี่ยนแปลงตลอดเวลา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ช่วงที่เหมาะสมสำหรับการทำงานของพัดลมชนิดนี้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ช่วงเปอร์เซ็นต์ของปริมาตรที่เปิดกว้างประมาณ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30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50 %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ซึ่งจะทำให้การทำงานของพัดลมมีค่าประสิทธิภาพสูงสุด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เส้นกราฟค่าความดันสถิต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จะมีช่วงการทำงานของพัดลม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ที่ไม่มีความเสถียรภาพคือช่วงเปอร์เซ็นต์ของปริมาตรที่เปิดกว้างในช่วงไม่เกิน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40%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ดังนั้นจึงไม่ควรใช้ปริมาตรที่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เปิดกว้างให้อากาศเข้าสู่ตัวเรือนของพัดลมในช่วงนี้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47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1.3.2.1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พัดลมแบบหมุนเหวี่ยงชนิดใบพัดโค้งไปข้างหน้า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(Forward curved blade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1.59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สมรรถนะของพัดลมแบบหมุนเหวี่ยงชนิดใบพัดโค้งไปข้างหน้า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1.3.2.2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พัดลมแบบหมุนเหวี่ยงชนิดใบพัดโค้งไปข้างหลัง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(Backward curved blade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1.60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กราฟสมรรถนะของพัดลมแบบหมุนเหวี่ยงชนิดใบพัดโค้งไปข้างหลัง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1.60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จะเห็นได้ว่าช่วงที่เหมาะสม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สำหรับการทำงานของพัดลมชนิดนี้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ช่วง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เปอร์เซนต์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ปริมาตรที่เปิดกว้างให้อากาศเข้าสู่ตัวเรือนของพัดลม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มีค่าประมาณ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50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65 %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ซึ่งจะทำให้การทำงานของพัดลม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ชนิดนี้มีประสิทธิภาพสูงสุด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ค่าประสิทธิภาพของพัดลมจะมีค่าสูงสุดเมื่อใช้กำลังในการขับเพลาของพัดลมสูงด้วย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เช่นกัน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พัดลมชนิดนี้จะไม่มีลักษณะที่มอเตอร์จะทำงานเกินกำลังและไม่มีช่วงการทำงานของพัดลมที่ไม่มี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เสถียรภาพ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1.3.2.3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พัดลมแบบหมุนเหวี่ยงชนิดใบพัดตรง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(Straight curved blade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กราฟสมรรถนะของพัดลมชนิดนี้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จะเหมือนกับกราฟสมรรถนะของพัดลมชนิดใบพัดโค้งไปข้างหน้า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กล่าวคือเส้นกราฟกำลังของพัดลมจะมีค่าสูงขึ้นเรื่อยๆ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แม้ว่าค่าความกดดันของระบบจะลดลงก็ตาม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แต่ความเร็ว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ของอากาศที่ไหลผ่านตัวเรือนพัดลมชนิดนี้จะมีค่าต่ำกว่าพัดลมชนิดใบพัดโค้งไปข้างหน้า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1.3.2.4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พัดลมแบบอากาศไหลตามแนวแกน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>(Axial flow fans)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จากรูปที่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1.61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จะเห็นว่าเส้นกราฟของ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สถิตและเฮ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ดรวมข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องระบบจะลดลงและเพิ่มขึ้น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ในช่วง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เปอร์เซ็นต์ของปริมาตรเปิดให้อากาศเข้าสู่ตัวเรือนพัดลมมีค่าอยู่ประมาณ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30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50 %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ถ้าพัดลมชนิดนี้ทำงานอยู่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ในช่วงดังกล่าวจะก่อให้เกิดความไม่เสถียรภาพขึ้นภายในระบบ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และช่วงที่เหมาะสมสำหรับการทำงานของพัดลมก็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lastRenderedPageBreak/>
        <w:t>คือ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ช่วง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เปอร์เซนต์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ของปริมาตรที่เปิดกว้างประมาณ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55 </w:t>
      </w:r>
      <w:r>
        <w:rPr>
          <w:rFonts w:ascii="AngsanaNew" w:eastAsia="AngsanaNew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75 %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ซึ่งจะทำให้การทำงานของพัดลมมีประสิทธิภาพ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สูงสุด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สามารถขับเคลื่อนอากาศได้ปริมาณที่มาก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และใช้กำลังในการขับเลื่อนไม่มากจนเกินไป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เส้นกราฟการ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ทำงานของพัดลมจะค่อนข้างแบนราบ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โดยเฉพาะอย่างยิ่งภายในช่วงการทำงานที่มีค่า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เปอร์เซนต์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ของปริมาตรเปิด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กว้างประมาณ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40 %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นั่นคือกำลังที่ใช้ในการขับเคลื่อนพัดลมภายในช่วงดังกล่าวจะมีค่าค่อนข้างคงที่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1.61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กราฟสมรรถนะของพัดลมแบบอากาศไหลตามแนวแกน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1.3.3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การเปรียบเทียบประเภทและคุณสมบัติของพัดลมกับเครื่องอัดอากาศ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พัดลมและเครื่องอัดอากาศ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ถูกจำแนกดังในตารางที่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1.5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โดยใช้ความดันขาออกเป็นเกณฑ์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หากจำแนกจาก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หลักการทำงานแล้ว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จะแบ่งใหญ่ๆ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ได้เป็น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โบและแบบปริมาตร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ยิ่งไปกว่านั้น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โบจะมีระบบ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Axial 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และระบบ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ส่วนแบบปริมาตรจะมีระบบลูกสูบและระบบหมุน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ซึ่งจะมีช่วงของปริมาณลม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และความดันที่เหมาะสมขึ้นอยู่กับรูปแบบ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การเลือกใช้จะเลือกรูปแบบที่เหมาะสม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ที่สุดตามปริมาณลมและความ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ดันที่ต้องการใช้งาน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(1)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Axial 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มีโครงสร้างที่หมุนใบพัดด้วยความเร็วสูง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แล้วให้อากาศไหลไปในทิศทางเพลาด้วย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แรงยกของใบพัดพัดลม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Axial 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จะหมุนใบพัดด้วยความเร็วสูง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จึงทำให้ทั้งพัดลมและมอเตอร์มีขนาดเล็ก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และมีข้อดีอยู่ตรงที่สามารถติดตั้งในบางส่วนของท่อได้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ซึ่งถูกนำมาใช้ในการถ่ายเท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การป้อนลม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การปล่อยลมออก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การถ่ายเทอากาศภายในอุโมงค์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สำหรับเครื่องอัดอากาศแบบ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Axial flow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ถูกนำมาใช้ในการป้อน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ลมเข้าสู่เตา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Blast furnace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สำหรับถลุงเหล็ก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อุปกรณ์อัดอากาศสำหรับ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แยกอากาศ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(2)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ระบบ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มีโครงสร้างที่ทำให้อากาศไหลไปในทิศทางรัศมีด้วยแรงเหวี่ยงของใบพัด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เรียกพัดลมแบบหลายใบพัดว่า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Sirocco fan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ถึงแม้จะมีประสิทธิภาพต่ำ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แต่เนื่องจากมีโครงสร้างไม่ซับซ้อน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ราคาถูก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และถูกนำมาใช้เป็นพัดลมสำหรับอุปกรณ์ระบายอากาศ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หรือเครื่องปรับอากาศ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สำหรับเครื่องอัดอากาศ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โบนั้น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ถูกนำมาใช้เป็นเครื่องอัดก๊าซของโรงงานต่างๆ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โรงงานอุตสาหกรรมเคมี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เป็นต้น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(3)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เครื่องอัดอากาศระบบลูกสูบ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เนื่องจากมีประสิทธิภาพมากที่สุด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และมีกำลังอัดสูง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จึงถูกนำมาใช้เป็น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เครื่องอัดอากาศอย่างแพร่หลาย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4"/>
          <w:szCs w:val="24"/>
        </w:rPr>
      </w:pPr>
      <w:r>
        <w:rPr>
          <w:rFonts w:ascii="AngsanaNew" w:eastAsia="AngsanaNew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cs="AngsanaNew"/>
          <w:color w:val="000000"/>
          <w:sz w:val="24"/>
          <w:szCs w:val="24"/>
        </w:rPr>
        <w:t>49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lastRenderedPageBreak/>
        <w:t xml:space="preserve">(4)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เครื่องอัดอากาศระบบหมุน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แบ่งเป็นพัดลม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Roots blower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เครื่องอัดอากาศแบบทำงานโดยใบพัด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พัดลม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Screw compressor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ระบบหมุนนี้จะต่างกับระบบลูกสูบ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ซึ่งจะมีข้อดีอยู่ที่สามารถทำให้อุปกรณ์มีขนาดเล็ก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และน้ำหนักเบาโดยเพิ่มจำนวนรอบให้สูงขึ้นได้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1.62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แสดงความดันรวม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กำลังขับเพลา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และประสิทธิภาพของ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โบลวเออร์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ซึ่งนำมา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Normalize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ด้วยค่า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จุดพิกัดเทียบกับอัตราไหลเมื่อเดินเครื่อง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</w:t>
      </w:r>
      <w:proofErr w:type="spellStart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โบลวเออร์</w:t>
      </w:r>
      <w:proofErr w:type="spellEnd"/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ด้วยจำนวนรอบที่พิกัด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ซึ่งจะคล้ายกับ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Centrifugal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>pump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1.5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พัดลม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การจำแนก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ความดันขาออก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ประเภท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New"/>
          <w:color w:val="000000"/>
          <w:sz w:val="26"/>
          <w:szCs w:val="26"/>
        </w:rPr>
        <w:t xml:space="preserve">Fan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ไม่ถึง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9.8 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</w:t>
      </w:r>
      <w:proofErr w:type="spellStart"/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โบ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(Axial flow, Sirocco, Radial flow, Turbo)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proofErr w:type="spellStart"/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โบลเวอร์</w:t>
      </w:r>
      <w:proofErr w:type="spellEnd"/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ไม่ถึง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9.8-98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</w:t>
      </w:r>
      <w:proofErr w:type="spellStart"/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โบ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(Axial flow, Radial flow, Turbo)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แบบปริมาตร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(Roots blower)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เครื่องอัดอากาศ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สูงกว่า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98 </w:t>
      </w:r>
      <w:proofErr w:type="spellStart"/>
      <w:r>
        <w:rPr>
          <w:rFonts w:ascii="AngsanaNew" w:eastAsia="AngsanaNew" w:cs="AngsanaNew"/>
          <w:color w:val="000000"/>
          <w:sz w:val="26"/>
          <w:szCs w:val="26"/>
        </w:rPr>
        <w:t>kPa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</w:t>
      </w:r>
      <w:proofErr w:type="spellStart"/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เทอร์</w:t>
      </w:r>
      <w:proofErr w:type="spellEnd"/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โบ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(Axial flow, Radial flow, Turbo)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แบบปริมาตร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ระบบหมุน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(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เครื่องอัดอากาศแบบทำงานโดยใบพัด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Screw compressor)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26"/>
          <w:szCs w:val="26"/>
        </w:rPr>
      </w:pP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ระบบลูกสูบ</w:t>
      </w:r>
      <w:r>
        <w:rPr>
          <w:rFonts w:ascii="AngsanaNew" w:eastAsia="AngsanaNew" w:cs="AngsanaNew"/>
          <w:color w:val="000000"/>
          <w:sz w:val="26"/>
          <w:szCs w:val="26"/>
        </w:rPr>
        <w:t xml:space="preserve"> (</w:t>
      </w:r>
      <w:r>
        <w:rPr>
          <w:rFonts w:ascii="AngsanaNew" w:eastAsia="AngsanaNew" w:cs="Angsana New" w:hint="eastAsia"/>
          <w:color w:val="000000"/>
          <w:sz w:val="26"/>
          <w:szCs w:val="26"/>
          <w:cs/>
        </w:rPr>
        <w:t>เครื่องอัดอากาศแบบลูกสูบ</w:t>
      </w:r>
      <w:r>
        <w:rPr>
          <w:rFonts w:ascii="AngsanaNew" w:eastAsia="AngsanaNew" w:cs="AngsanaNew"/>
          <w:color w:val="000000"/>
          <w:sz w:val="26"/>
          <w:szCs w:val="26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1.62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คุณลักษณะของ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เทอร์</w:t>
      </w:r>
      <w:proofErr w:type="spellEnd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โบ</w:t>
      </w:r>
      <w:proofErr w:type="spellStart"/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โบลเวอร์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cs="AngsanaNew-Bold"/>
          <w:b/>
          <w:bCs/>
          <w:color w:val="000000"/>
          <w:sz w:val="30"/>
          <w:szCs w:val="30"/>
        </w:rPr>
        <w:t xml:space="preserve">1.3.4 </w:t>
      </w:r>
      <w:r>
        <w:rPr>
          <w:rFonts w:ascii="AngsanaNew" w:eastAsia="AngsanaNew" w:cs="Angsana New" w:hint="eastAsia"/>
          <w:b/>
          <w:bCs/>
          <w:color w:val="000000"/>
          <w:sz w:val="30"/>
          <w:szCs w:val="30"/>
          <w:cs/>
        </w:rPr>
        <w:t>ความสิ้นเปลืองพลังงานของพัดลม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พลังงานที่ต้องใช้ในการขับดันของไหลให้ไหลไปในระบบท่อลำเลียงของไหลคำนวณได้จากสูตรต่อไปนี้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พลังงาน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แรง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ความเร็วของของไหล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ความเร็วของกระแส</w:t>
      </w:r>
      <w:r>
        <w:rPr>
          <w:rFonts w:ascii="AngsanaNew" w:eastAsia="AngsanaNew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พื้นที่หน้าตัดของเส้นทางในท่อ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ความเร็วของของไหล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cs="AngsanaNew"/>
          <w:color w:val="000000"/>
          <w:sz w:val="30"/>
          <w:szCs w:val="30"/>
        </w:rPr>
      </w:pPr>
      <w:r>
        <w:rPr>
          <w:rFonts w:ascii="AngsanaNew" w:eastAsia="AngsanaNew" w:cs="AngsanaNew"/>
          <w:color w:val="000000"/>
          <w:sz w:val="30"/>
          <w:szCs w:val="30"/>
        </w:rPr>
        <w:t xml:space="preserve">=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cs="Angsana New" w:hint="eastAsia"/>
          <w:color w:val="000000"/>
          <w:sz w:val="30"/>
          <w:szCs w:val="30"/>
          <w:cs/>
        </w:rPr>
        <w:t>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ดังนั้น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จึงสามารถคำนวณหากำลังขับเพลา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กำลังไฟฟ้าขาเข้า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และพลังงานไฟฟ้าที่ใช้ไปของมอเตอร์ที่จะ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ป้อนพลังงานที่ต้องใช้ในการขับพัดลมให้ลำเลียงอากาศได้จากสูตรต่อไปนี้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กำลังขับเพลาของมอเตอร์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=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ความดัน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อัตราไหล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/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ประสิทธิภาพของพัดลม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lastRenderedPageBreak/>
        <w:t>กำลังไฟฟ้าขาเข้าของมอเตอร์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cs="AngsanaNew"/>
          <w:color w:val="000000"/>
          <w:sz w:val="30"/>
          <w:szCs w:val="30"/>
        </w:rPr>
        <w:t xml:space="preserve">=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กำลังขับเพลาของมอเตอร์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/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ประสิทธิภาพของมอเตอร์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พลังงานไฟฟ้าที่ใช้ไปของมอเตอร์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=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กำลังไฟฟ้าขาเข้าของมอเตอร์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ระยะเวลาที่เดินเครื่อง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หน่วยที่ใช้ในที่นี้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ความดัน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[</w:t>
      </w:r>
      <w:proofErr w:type="spellStart"/>
      <w:r>
        <w:rPr>
          <w:rFonts w:ascii="AngsanaNew" w:eastAsia="AngsanaNew" w:hAnsi="AngsanaUPC" w:cs="AngsanaNew"/>
          <w:color w:val="000000"/>
          <w:sz w:val="30"/>
          <w:szCs w:val="30"/>
        </w:rPr>
        <w:t>kPa</w:t>
      </w:r>
      <w:proofErr w:type="spellEnd"/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]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อัตราไหล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[m</w:t>
      </w:r>
      <w:r>
        <w:rPr>
          <w:rFonts w:ascii="AngsanaNew" w:eastAsia="AngsanaNew" w:hAnsi="AngsanaUPC" w:cs="AngsanaNew"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/s]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และกำลังขับเพลาของมอเตอร์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Cs w:val="22"/>
        </w:rPr>
      </w:pPr>
      <w:r>
        <w:rPr>
          <w:rFonts w:ascii="CordiaNew" w:eastAsia="CordiaNew" w:hAnsi="AngsanaUPC" w:cs="Angsana New" w:hint="eastAsia"/>
          <w:color w:val="000000"/>
          <w:szCs w:val="22"/>
          <w:cs/>
        </w:rPr>
        <w:t>ปริมาณลม</w:t>
      </w:r>
      <w:r>
        <w:rPr>
          <w:rFonts w:ascii="CordiaNew" w:eastAsia="CordiaNew" w:hAnsi="AngsanaUPC" w:cs="CordiaNew"/>
          <w:color w:val="000000"/>
          <w:szCs w:val="22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Cs w:val="22"/>
        </w:rPr>
        <w:t>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Cs w:val="22"/>
        </w:rPr>
      </w:pPr>
      <w:r>
        <w:rPr>
          <w:rFonts w:ascii="CordiaNew" w:eastAsia="CordiaNew" w:hAnsi="AngsanaUPC" w:cs="Angsana New" w:hint="eastAsia"/>
          <w:color w:val="000000"/>
          <w:szCs w:val="22"/>
          <w:cs/>
        </w:rPr>
        <w:t>ความดันรวม</w:t>
      </w:r>
      <w:r>
        <w:rPr>
          <w:rFonts w:ascii="CordiaNew" w:eastAsia="CordiaNew" w:hAnsi="AngsanaUPC" w:cs="CordiaNew"/>
          <w:color w:val="000000"/>
          <w:szCs w:val="22"/>
        </w:rPr>
        <w:t xml:space="preserve"> </w:t>
      </w:r>
      <w:r>
        <w:rPr>
          <w:rFonts w:ascii="AngsanaNew" w:eastAsia="AngsanaNew" w:hAnsi="AngsanaUPC" w:cs="AngsanaNew"/>
          <w:color w:val="000000"/>
          <w:szCs w:val="22"/>
        </w:rPr>
        <w:t xml:space="preserve">H </w:t>
      </w:r>
      <w:r>
        <w:rPr>
          <w:rFonts w:ascii="CordiaNew" w:eastAsia="CordiaNew" w:hAnsi="AngsanaUPC" w:cs="Angsana New" w:hint="eastAsia"/>
          <w:color w:val="000000"/>
          <w:szCs w:val="22"/>
          <w:cs/>
        </w:rPr>
        <w:t>กำลังขับเพลา</w:t>
      </w:r>
      <w:r>
        <w:rPr>
          <w:rFonts w:ascii="CordiaNew" w:eastAsia="CordiaNew" w:hAnsi="AngsanaUPC" w:cs="CordiaNew"/>
          <w:color w:val="000000"/>
          <w:szCs w:val="22"/>
        </w:rPr>
        <w:t xml:space="preserve"> </w:t>
      </w:r>
      <w:r>
        <w:rPr>
          <w:rFonts w:ascii="AngsanaNew" w:eastAsia="AngsanaNew" w:hAnsi="AngsanaUPC" w:cs="AngsanaNew"/>
          <w:color w:val="000000"/>
          <w:szCs w:val="22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Cs w:val="22"/>
        </w:rPr>
      </w:pPr>
      <w:r>
        <w:rPr>
          <w:rFonts w:ascii="CordiaNew" w:eastAsia="CordiaNew" w:hAnsi="AngsanaUPC" w:cs="Angsana New" w:hint="eastAsia"/>
          <w:color w:val="000000"/>
          <w:szCs w:val="22"/>
          <w:cs/>
        </w:rPr>
        <w:t>ประสิทธิภาพ</w:t>
      </w:r>
      <w:r>
        <w:rPr>
          <w:rFonts w:ascii="CordiaNew" w:eastAsia="CordiaNew" w:hAnsi="AngsanaUPC" w:cs="CordiaNew"/>
          <w:color w:val="000000"/>
          <w:szCs w:val="22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Cs w:val="22"/>
        </w:rPr>
        <w:t xml:space="preserve">η </w:t>
      </w:r>
      <w:r>
        <w:rPr>
          <w:rFonts w:ascii="AngsanaNew" w:eastAsia="AngsanaNew" w:hAnsi="AngsanaUPC" w:cs="AngsanaNew"/>
          <w:color w:val="000000"/>
          <w:szCs w:val="22"/>
        </w:rPr>
        <w:t>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UPC" w:eastAsia="AngsanaNew" w:hAnsi="AngsanaUPC" w:cs="AngsanaUPC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color w:val="000000"/>
          <w:sz w:val="24"/>
          <w:szCs w:val="24"/>
        </w:rPr>
        <w:t>50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ในทำนองเดียวกับกรณีของพัดลม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กำลังขับเพลาของมอเตอร์ที่จะป้อนพลังงานที่ต้องใช้ในการขับปั๊มให้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ลำเลียงของเหลวได้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สามารถคำนวณได้จากสูตรต่อไปนี้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กำลังขับเพลาของมอเตอร์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=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ความดัน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อัตราไหล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/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ประสิทธิภาพของปั๊ม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= 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9.8 </w:t>
      </w:r>
      <w:r>
        <w:rPr>
          <w:rFonts w:ascii="AngsanaNew" w:eastAsia="AngsanaNew" w:hAnsi="AngsanaUPC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เฮ</w:t>
      </w:r>
      <w:proofErr w:type="spellStart"/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ดรวมข</w:t>
      </w:r>
      <w:proofErr w:type="spellEnd"/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องปั๊ม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 w:hint="eastAsia"/>
          <w:color w:val="000000"/>
          <w:sz w:val="30"/>
          <w:szCs w:val="30"/>
        </w:rPr>
        <w:t>×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อัตราไหลมวลขาออก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/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ประสิทธิภาพของปั๊ม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(1.18)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หน่วยที่ใช้ในที่นี้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อัตราไหลมวลขาออก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[m</w:t>
      </w:r>
      <w:r>
        <w:rPr>
          <w:rFonts w:ascii="AngsanaNew" w:eastAsia="AngsanaNew" w:hAnsi="AngsanaUPC" w:cs="AngsanaNew"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/s]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กำลังขับเพลาของมอเตอร์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: [kW]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เฮ</w:t>
      </w:r>
      <w:proofErr w:type="spellStart"/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ดรวม</w:t>
      </w:r>
      <w:proofErr w:type="spellEnd"/>
      <w:r>
        <w:rPr>
          <w:rFonts w:ascii="AngsanaNew" w:eastAsia="AngsanaNew" w:hAnsi="AngsanaUPC" w:cs="AngsanaNew"/>
          <w:color w:val="000000"/>
          <w:sz w:val="30"/>
          <w:szCs w:val="30"/>
        </w:rPr>
        <w:t>: [m]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,Bold" w:eastAsia="AngsanaUPC,Bold" w:hAnsi="AngsanaUPC" w:cs="AngsanaUPC,Bold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1.3.5 </w:t>
      </w:r>
      <w:r>
        <w:rPr>
          <w:rFonts w:ascii="AngsanaUPC,Bold" w:eastAsia="AngsanaUPC,Bold" w:hAnsi="AngsanaUPC" w:cs="Angsana New" w:hint="eastAsia"/>
          <w:b/>
          <w:bCs/>
          <w:color w:val="000000"/>
          <w:sz w:val="30"/>
          <w:szCs w:val="30"/>
          <w:cs/>
        </w:rPr>
        <w:t>เส้นกราฟคุณลักษณะของพัดลม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เส้นกราฟคุณลักษณะของพัดลม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หมายถึง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เส้นกราฟที่แสดงการเปลี่ยนแปลงความดันสถิต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กำลังขับเพลา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ประสิทธิภาพของพัดลมเทียบกับอัตราไหลในขณะที่เดินเครื่องดังรูปที่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1.63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b/>
          <w:bCs/>
          <w:color w:val="000000"/>
          <w:sz w:val="28"/>
        </w:rPr>
      </w:pPr>
      <w:r>
        <w:rPr>
          <w:rFonts w:ascii="AngsanaUPC" w:eastAsia="AngsanaNew" w:hAnsi="AngsanaUPC" w:cs="AngsanaUPC"/>
          <w:b/>
          <w:bCs/>
          <w:color w:val="000000"/>
          <w:sz w:val="28"/>
          <w:cs/>
        </w:rPr>
        <w:t>รูปที่</w:t>
      </w:r>
      <w:r>
        <w:rPr>
          <w:rFonts w:ascii="AngsanaUPC" w:eastAsia="AngsanaNew" w:hAnsi="AngsanaUPC" w:cs="AngsanaUPC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28"/>
        </w:rPr>
        <w:t xml:space="preserve">1.63 </w:t>
      </w:r>
      <w:r>
        <w:rPr>
          <w:rFonts w:ascii="AngsanaUPC" w:eastAsia="AngsanaNew" w:hAnsi="AngsanaUPC" w:cs="AngsanaUPC"/>
          <w:b/>
          <w:bCs/>
          <w:color w:val="000000"/>
          <w:sz w:val="28"/>
          <w:cs/>
        </w:rPr>
        <w:t>กราฟคุณลักษณะของพัดลม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1.3.7 </w:t>
      </w:r>
      <w:r>
        <w:rPr>
          <w:rFonts w:ascii="AngsanaUPC" w:eastAsia="AngsanaNew" w:hAnsi="AngsanaUPC" w:cs="AngsanaUPC"/>
          <w:b/>
          <w:bCs/>
          <w:color w:val="000000"/>
          <w:sz w:val="30"/>
          <w:szCs w:val="30"/>
          <w:cs/>
        </w:rPr>
        <w:t>กฎการแปรผันและกฎความคล้ายของพัดลม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อัตราไหลของของไหลจะแปรผันตามความเร็วรอบของพัดลม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ความดันสูญเสียในท่อลม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ที่ต่ออยู่กับพัด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ลมจะแปรผันตามกำลังของของความเร็วของกระแส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ความเร็ว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นั่นคือ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แปรผันตามอัตราไหลกำลังสองนั่นเอง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หากความเร็วรอบเปลี่ยนแปลง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ความดันจะแปรผันตามกำลังสองของความเร็วรอบ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และกำลังขับเพลาจะแปร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ผันตามกำลังสามของความเร็วรอบ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ความสัมพันธ์นี้เรียกว่ากฎการแปรผัน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ซึ่งแสดงได้ด้วยสูตรต่อไปนี้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V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 xml:space="preserve">V </w:t>
      </w:r>
      <w:r>
        <w:rPr>
          <w:rFonts w:ascii="SymbolMT" w:eastAsia="SymbolMT" w:hAnsi="AngsanaUPC" w:cs="SymbolMT"/>
          <w:color w:val="000000"/>
          <w:sz w:val="17"/>
          <w:szCs w:val="17"/>
        </w:rPr>
        <w:t>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7"/>
          <w:szCs w:val="17"/>
        </w:rPr>
      </w:pPr>
      <w:r>
        <w:rPr>
          <w:rFonts w:ascii="TimesNewRomanPSMT" w:eastAsia="AngsanaNew" w:hAnsi="TimesNewRomanPSMT" w:cs="TimesNewRomanPSMT"/>
          <w:color w:val="000000"/>
          <w:sz w:val="17"/>
          <w:szCs w:val="17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hAnsi="Angsan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lastRenderedPageBreak/>
        <w:t>⎜</w:t>
      </w:r>
      <w:r>
        <w:rPr>
          <w:rFonts w:ascii="SymbolMT" w:eastAsia="SymbolMT" w:hAnsi="Angsan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7"/>
          <w:szCs w:val="17"/>
        </w:rPr>
      </w:pPr>
      <w:r>
        <w:rPr>
          <w:rFonts w:ascii="SymbolMT" w:eastAsia="SymbolMT" w:hAnsi="AngsanaUPC" w:cs="SymbolMT"/>
          <w:color w:val="000000"/>
          <w:sz w:val="17"/>
          <w:szCs w:val="17"/>
        </w:rPr>
        <w:t>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2 2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1 1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V 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V 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6"/>
          <w:szCs w:val="16"/>
        </w:rPr>
      </w:pPr>
      <w:r>
        <w:rPr>
          <w:rFonts w:ascii="TimesNewRomanPSMT" w:eastAsia="AngsanaNew" w:hAnsi="TimesNewRomanPSMT" w:cs="TimesNewRomanPSMT"/>
          <w:color w:val="000000"/>
          <w:sz w:val="16"/>
          <w:szCs w:val="16"/>
        </w:rPr>
        <w:t>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⎟</w:t>
      </w:r>
      <w:r>
        <w:rPr>
          <w:rFonts w:ascii="SymbolMT" w:eastAsia="SymbolMT" w:hAnsi="AngsanaUPC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⎜</w:t>
      </w:r>
      <w:r>
        <w:rPr>
          <w:rFonts w:ascii="SymbolMT" w:eastAsia="SymbolMT" w:hAnsi="AngsanaUPC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6"/>
          <w:szCs w:val="16"/>
        </w:rPr>
      </w:pPr>
      <w:r>
        <w:rPr>
          <w:rFonts w:ascii="SymbolMT" w:eastAsia="SymbolMT" w:hAnsi="AngsanaUPC" w:cs="SymbolMT"/>
          <w:color w:val="000000"/>
          <w:sz w:val="16"/>
          <w:szCs w:val="16"/>
        </w:rPr>
        <w:t>= 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color w:val="000000"/>
          <w:sz w:val="30"/>
          <w:szCs w:val="30"/>
        </w:rPr>
      </w:pP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จาก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V</w:t>
      </w:r>
      <w:r>
        <w:rPr>
          <w:rFonts w:ascii="AngsanaNew" w:eastAsia="AngsanaNew" w:hAnsi="AngsanaUPC" w:cs="AngsanaNew"/>
          <w:color w:val="000000"/>
          <w:sz w:val="18"/>
          <w:szCs w:val="18"/>
        </w:rPr>
        <w:t>1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,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V</w:t>
      </w:r>
      <w:r>
        <w:rPr>
          <w:rFonts w:ascii="AngsanaNew" w:eastAsia="AngsanaNew" w:hAnsi="AngsanaUPC" w:cs="AngsanaNew"/>
          <w:color w:val="000000"/>
          <w:sz w:val="18"/>
          <w:szCs w:val="18"/>
        </w:rPr>
        <w:t xml:space="preserve">2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แทนอัตราไหล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n</w:t>
      </w:r>
      <w:r>
        <w:rPr>
          <w:rFonts w:ascii="AngsanaNew" w:eastAsia="AngsanaNew" w:hAnsi="AngsanaUPC" w:cs="AngsanaNew"/>
          <w:color w:val="000000"/>
          <w:sz w:val="18"/>
          <w:szCs w:val="18"/>
        </w:rPr>
        <w:t>1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,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n</w:t>
      </w:r>
      <w:r>
        <w:rPr>
          <w:rFonts w:ascii="AngsanaNew" w:eastAsia="AngsanaNew" w:hAnsi="AngsanaUPC" w:cs="AngsanaNew"/>
          <w:color w:val="000000"/>
          <w:sz w:val="18"/>
          <w:szCs w:val="18"/>
        </w:rPr>
        <w:t xml:space="preserve">2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แทนความเร็วรอบ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P</w:t>
      </w:r>
      <w:r>
        <w:rPr>
          <w:rFonts w:ascii="AngsanaNew" w:eastAsia="AngsanaNew" w:hAnsi="AngsanaUPC" w:cs="AngsanaNew"/>
          <w:color w:val="000000"/>
          <w:sz w:val="18"/>
          <w:szCs w:val="18"/>
        </w:rPr>
        <w:t>1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,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P</w:t>
      </w:r>
      <w:r>
        <w:rPr>
          <w:rFonts w:ascii="AngsanaNew" w:eastAsia="AngsanaNew" w:hAnsi="AngsanaUPC" w:cs="AngsanaNew"/>
          <w:color w:val="000000"/>
          <w:sz w:val="18"/>
          <w:szCs w:val="18"/>
        </w:rPr>
        <w:t xml:space="preserve">2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แทนความดัน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W</w:t>
      </w:r>
      <w:r>
        <w:rPr>
          <w:rFonts w:ascii="AngsanaNew" w:eastAsia="AngsanaNew" w:hAnsi="AngsanaUPC" w:cs="AngsanaNew"/>
          <w:color w:val="000000"/>
          <w:sz w:val="18"/>
          <w:szCs w:val="18"/>
        </w:rPr>
        <w:t>1</w:t>
      </w:r>
      <w:r>
        <w:rPr>
          <w:rFonts w:ascii="AngsanaUPC" w:eastAsia="AngsanaNew" w:hAnsi="AngsanaUPC" w:cs="AngsanaUPC"/>
          <w:color w:val="000000"/>
          <w:sz w:val="30"/>
          <w:szCs w:val="30"/>
        </w:rPr>
        <w:t xml:space="preserve">,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W</w:t>
      </w:r>
      <w:r>
        <w:rPr>
          <w:rFonts w:ascii="AngsanaNew" w:eastAsia="AngsanaNew" w:hAnsi="AngsanaUPC" w:cs="AngsanaNew"/>
          <w:color w:val="000000"/>
          <w:sz w:val="18"/>
          <w:szCs w:val="18"/>
        </w:rPr>
        <w:t xml:space="preserve">2 </w:t>
      </w:r>
      <w:r>
        <w:rPr>
          <w:rFonts w:ascii="AngsanaUPC" w:eastAsia="AngsanaNew" w:hAnsi="AngsanaUPC" w:cs="AngsanaUPC"/>
          <w:color w:val="000000"/>
          <w:sz w:val="30"/>
          <w:szCs w:val="30"/>
          <w:cs/>
        </w:rPr>
        <w:t>แทนกำลังขับเพลา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UPC" w:eastAsia="AngsanaNew" w:hAnsi="AngsanaUPC" w:cs="AngsanaUPC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color w:val="000000"/>
          <w:sz w:val="24"/>
          <w:szCs w:val="24"/>
        </w:rPr>
        <w:t>51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การไหลภายในพัดลมทั้งหมดจะมีลักษณะคล้ายกัน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โดยความสัมพันธ์ระหว่างเส้นผ่านศูนย์กลาง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ความเร็วรอบ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n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กับอัตราไหล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ความดันและกำลังขับเพลาจะคำนวณได้จากสูตรต่อไปนี้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เรียกว่ากฎความคล้าย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UPC" w:eastAsia="AngsanaNew" w:hAnsi="AngsanaUPC" w:cs="AngsanaUPC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1.3.8 </w:t>
      </w:r>
      <w:r>
        <w:rPr>
          <w:rFonts w:ascii="AngsanaUPC" w:eastAsia="AngsanaNew" w:hAnsi="AngsanaUPC" w:cs="AngsanaUPC"/>
          <w:b/>
          <w:bCs/>
          <w:color w:val="000000"/>
          <w:sz w:val="30"/>
          <w:szCs w:val="30"/>
          <w:cs/>
        </w:rPr>
        <w:t>การควบคุมพัดลม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ระบบปรับอัตราการไหลของพัดลมให้เหมาะสมกับภาระการใช้งาน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เรียกว่า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ระบบปริมาตรอากาศแปรผัน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>(VAV : Variable Air Volume)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วิธีการควบคุมอัตราการไหลแปรผัน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การควบคุม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ขาออก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-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วาล์วขาเข้า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2.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การควบคุมความเร็วรอบ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3.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การควบคุม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Rotor blade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4.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การควบคุม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Stationary blade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5.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การควบคุมจำนวนเครื่อง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กรณีที่เดินเครื่องขนานหรืออนุกรม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6.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การควบคุมบายพาส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1.64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คุณลักษณะการควบคุมอัตราไหล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lastRenderedPageBreak/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V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V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⎟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⎜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SymbolMT" w:eastAsia="SymbolMT" w:hAnsi="AngsanaUPC" w:cs="SymbolMT"/>
          <w:color w:val="000000"/>
          <w:sz w:val="24"/>
          <w:szCs w:val="24"/>
        </w:rPr>
        <w:t>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⎟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⎜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⎟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⎜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SymbolMT" w:eastAsia="SymbolMT" w:hAnsi="AngsanaUPC" w:cs="SymbolMT"/>
          <w:color w:val="000000"/>
          <w:sz w:val="24"/>
          <w:szCs w:val="24"/>
        </w:rPr>
        <w:t>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14"/>
          <w:szCs w:val="14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AngsanaNew" w:hAnsi="Times New Roman" w:cs="Times New Roman"/>
          <w:i/>
          <w:iCs/>
          <w:color w:val="000000"/>
          <w:sz w:val="24"/>
          <w:szCs w:val="24"/>
        </w:rPr>
        <w:t>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⎟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⎜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⎟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⎜</w:t>
      </w:r>
      <w:r>
        <w:rPr>
          <w:rFonts w:ascii="SymbolMT" w:eastAsia="SymbolMT" w:hAnsi="AngsanaUPC" w:cs="SymbolMT"/>
          <w:color w:val="000000"/>
          <w:sz w:val="24"/>
          <w:szCs w:val="24"/>
        </w:rPr>
        <w:t xml:space="preserve"> </w:t>
      </w:r>
      <w:r>
        <w:rPr>
          <w:rFonts w:ascii="Cambria Math" w:eastAsia="SymbolMT" w:hAnsi="Cambria Math" w:cs="Cambria Math"/>
          <w:color w:val="000000"/>
          <w:sz w:val="24"/>
          <w:szCs w:val="24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Cambria Math" w:eastAsia="SymbolMT" w:hAnsi="Cambria Math" w:cs="Cambria Math"/>
          <w:color w:val="000000"/>
          <w:sz w:val="24"/>
          <w:szCs w:val="24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24"/>
          <w:szCs w:val="24"/>
        </w:rPr>
      </w:pPr>
      <w:r>
        <w:rPr>
          <w:rFonts w:ascii="SymbolMT" w:eastAsia="SymbolMT" w:hAnsi="AngsanaUPC" w:cs="SymbolMT"/>
          <w:color w:val="000000"/>
          <w:sz w:val="24"/>
          <w:szCs w:val="24"/>
        </w:rPr>
        <w:t>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(1) 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การควบคุม</w:t>
      </w:r>
      <w:proofErr w:type="spellStart"/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ขาออก</w:t>
      </w:r>
      <w:r>
        <w:rPr>
          <w:rFonts w:ascii="AngsanaNew" w:eastAsia="AngsanaNew" w:hAnsi="AngsanaUPC" w:cs="AngsanaNew"/>
          <w:color w:val="000000"/>
          <w:sz w:val="24"/>
          <w:szCs w:val="24"/>
        </w:rPr>
        <w:t>-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วาล์วขาออก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lastRenderedPageBreak/>
        <w:t xml:space="preserve">(2) 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การควบคุมความเร็วรอบ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(3) 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การควบคุม</w:t>
      </w: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Rotor blade (Variable pitch, Axial flow)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(4) 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การควบคุม</w:t>
      </w: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Stationary blade (Inlet vane, Centrifugal)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(5) 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การควบคุมจำนวนเครื่องร่วมกับข้อ</w:t>
      </w: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(1) 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และ</w:t>
      </w: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(4)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(6) 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การควบคุมบายพาส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(7) </w:t>
      </w:r>
      <w:r>
        <w:rPr>
          <w:rFonts w:ascii="AngsanaNew" w:eastAsia="AngsanaNew" w:hAnsi="AngsanaUPC" w:cs="Angsana New" w:hint="eastAsia"/>
          <w:color w:val="000000"/>
          <w:sz w:val="24"/>
          <w:szCs w:val="24"/>
          <w:cs/>
        </w:rPr>
        <w:t>การควบคุม</w:t>
      </w: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Guide vane (Axial flow)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อัตราส่วนกำลังขับเพลา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(%)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อัตราส่วนอัตราการไหล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(%)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color w:val="000000"/>
          <w:sz w:val="24"/>
          <w:szCs w:val="24"/>
        </w:rPr>
        <w:t>52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1.3.9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ประสิทธิภาพของพัดลม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กำลังขับเคลื่อนตามทฤษฎีของพัดลม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สามารถหาได้ด้วยวิธีการคิดเช่นเดียวกับปั๊ม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เมื่อ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Q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คือปริมาณอากาศ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>[m</w:t>
      </w:r>
      <w:r>
        <w:rPr>
          <w:rFonts w:ascii="AngsanaNew" w:eastAsia="AngsanaNew" w:hAnsi="AngsanaUPC" w:cs="AngsanaNew"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/min] v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คือความเร็วลม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[m/s]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ρ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คือความหนาแน่นของอากาศ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[kg/m</w:t>
      </w:r>
      <w:r>
        <w:rPr>
          <w:rFonts w:ascii="AngsanaNew" w:eastAsia="AngsanaNew" w:hAnsi="AngsanaUPC" w:cs="AngsanaNew"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] H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คือความดันลม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[Pa]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η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ประสิทธิภาพเชิงกล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[%]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α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tolerance P</w:t>
      </w:r>
      <w:r>
        <w:rPr>
          <w:rFonts w:ascii="AngsanaNew" w:eastAsia="AngsanaNew" w:hAnsi="AngsanaUPC" w:cs="AngsanaNew"/>
          <w:color w:val="000000"/>
          <w:sz w:val="18"/>
          <w:szCs w:val="18"/>
        </w:rPr>
        <w:t xml:space="preserve">m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กำลังขาออกมอเตอร์ต้องมี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จะหาค่าได้จากสูตรต่อไปนี้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>100 (1 ) 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>60000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>100 (1 ) 10 QH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>120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 xml:space="preserve">P Qv </w:t>
      </w: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2"/>
          <w:szCs w:val="12"/>
        </w:rPr>
      </w:pPr>
      <w:r>
        <w:rPr>
          <w:rFonts w:ascii="TimesNewRomanPSMT" w:eastAsia="AngsanaNew" w:hAnsi="TimesNewRomanPSMT" w:cs="TimesNewRomanPSMT"/>
          <w:color w:val="000000"/>
          <w:sz w:val="12"/>
          <w:szCs w:val="12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15"/>
          <w:szCs w:val="15"/>
        </w:rPr>
        <w:t xml:space="preserve">m </w:t>
      </w:r>
      <w:r>
        <w:rPr>
          <w:rFonts w:ascii="SymbolMT" w:eastAsia="SymbolMT" w:hAnsi="AngsanaUPC" w:cs="SymbolMT"/>
          <w:color w:val="000000"/>
          <w:sz w:val="30"/>
          <w:szCs w:val="30"/>
        </w:rPr>
        <w:t xml:space="preserve">+ </w:t>
      </w:r>
      <w:r>
        <w:rPr>
          <w:rFonts w:ascii="SymbolMT" w:eastAsia="SymbolMT" w:hAnsi="AngsanaUPC" w:cs="SymbolMT" w:hint="eastAsia"/>
          <w:color w:val="000000"/>
          <w:sz w:val="30"/>
          <w:szCs w:val="30"/>
        </w:rPr>
        <w:t>α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 w:hint="eastAsia"/>
          <w:color w:val="000000"/>
          <w:sz w:val="30"/>
          <w:szCs w:val="30"/>
        </w:rPr>
        <w:t>η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/>
          <w:color w:val="000000"/>
          <w:sz w:val="30"/>
          <w:szCs w:val="30"/>
        </w:rPr>
        <w:t xml:space="preserve">+ </w:t>
      </w:r>
      <w:r>
        <w:rPr>
          <w:rFonts w:ascii="SymbolMT" w:eastAsia="SymbolMT" w:hAnsi="AngsanaUPC" w:cs="SymbolMT" w:hint="eastAsia"/>
          <w:color w:val="000000"/>
          <w:sz w:val="30"/>
          <w:szCs w:val="30"/>
        </w:rPr>
        <w:t>α</w:t>
      </w:r>
      <w:r>
        <w:rPr>
          <w:rFonts w:ascii="SymbolMT" w:eastAsia="SymbolMT" w:hAnsi="AngsanaUPC" w:cs="SymbolMT"/>
          <w:color w:val="000000"/>
          <w:sz w:val="30"/>
          <w:szCs w:val="30"/>
        </w:rPr>
        <w:t xml:space="preserve"> </w:t>
      </w:r>
      <w:r>
        <w:rPr>
          <w:rFonts w:ascii="SymbolMT" w:eastAsia="SymbolMT" w:hAnsi="AngsanaUPC" w:cs="SymbolMT" w:hint="eastAsia"/>
          <w:color w:val="000000"/>
          <w:sz w:val="30"/>
          <w:szCs w:val="30"/>
        </w:rPr>
        <w:t>×</w:t>
      </w:r>
      <w:r>
        <w:rPr>
          <w:rFonts w:ascii="SymbolMT" w:eastAsia="SymbolMT" w:hAnsi="AngsanaUPC" w:cs="SymbolMT"/>
          <w:color w:val="000000"/>
          <w:sz w:val="30"/>
          <w:szCs w:val="30"/>
        </w:rPr>
        <w:t xml:space="preserve"> = </w:t>
      </w:r>
      <w:r>
        <w:rPr>
          <w:rFonts w:ascii="SymbolMT" w:eastAsia="SymbolMT" w:hAnsi="AngsanaUPC" w:cs="SymbolMT" w:hint="eastAsia"/>
          <w:color w:val="000000"/>
          <w:sz w:val="30"/>
          <w:szCs w:val="30"/>
        </w:rPr>
        <w:t>⋅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 w:hint="eastAsia"/>
          <w:color w:val="000000"/>
          <w:sz w:val="30"/>
          <w:szCs w:val="30"/>
        </w:rPr>
        <w:t>η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 w:hint="eastAsia"/>
          <w:color w:val="000000"/>
          <w:sz w:val="30"/>
          <w:szCs w:val="30"/>
        </w:rPr>
        <w:t>⋅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 w:hint="eastAsia"/>
          <w:color w:val="000000"/>
          <w:sz w:val="30"/>
          <w:szCs w:val="30"/>
        </w:rPr>
        <w:t>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SymbolMT" w:eastAsia="SymbolMT" w:hAnsi="AngsanaUPC" w:cs="SymbolMT"/>
          <w:color w:val="000000"/>
          <w:sz w:val="30"/>
          <w:szCs w:val="30"/>
        </w:rPr>
        <w:t xml:space="preserve">= </w:t>
      </w:r>
      <w:r>
        <w:rPr>
          <w:rFonts w:ascii="SymbolMT" w:eastAsia="SymbolMT" w:hAnsi="AngsanaUPC" w:cs="SymbolMT" w:hint="eastAsia"/>
          <w:color w:val="000000"/>
          <w:sz w:val="12"/>
          <w:szCs w:val="12"/>
        </w:rPr>
        <w:t>−</w:t>
      </w:r>
      <w:r>
        <w:rPr>
          <w:rFonts w:ascii="SymbolMT" w:eastAsia="SymbolMT" w:hAnsi="AngsanaUPC" w:cs="SymbolMT"/>
          <w:color w:val="000000"/>
          <w:sz w:val="12"/>
          <w:szCs w:val="12"/>
        </w:rPr>
        <w:t xml:space="preserve"> 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(1.19)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1.3.10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แนวทางการอนุรักษ์พลังงานในระบบพัดลม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จุดที่ต้องมีการตรวจสอบในการอนุรักษ์พลังงานในระบบพัดลม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มีดังต่อไปนี้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พัดลมจ่ายลมออกไปในปริมาณที่มากกว่าที่จำเป็นต้องใช้หรือไม่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lastRenderedPageBreak/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พัดลมเดินเครื่องอย่างมีประสิทธิภาพสูงหรือไม่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กรณีที่มีการเปลี่ยนแปลงปริมาณลม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พัดลมมีคุณลักษณะที่ดีแม้ในช่วงปริมาณลมน้อยๆ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วิธีควบคุมปริมาณลมมีประสิทธิภาพสูงสอดคล้องกับความต้องการของโรงงานหรือไม่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ในเรื่องความต้านทานของท่อ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ความเร็วลมสูงเกินไปหรือไม่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มีความต้านทานที่ไม่จำเป็น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มีท่องอ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มากเกินไปหรือไม่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ประเด็นที่สำคัญในการอนุรักษ์พลังงานของพัดลม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การลดปริมาณลม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ความดันเหมาะสมกับที่ภาระต้องการ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2.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การควบคุมการเดินเครื่องให้เหมาะสมกับการเปลี่ยนแปลงปริมาณที่ภาระต้องการ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ปัญหาเฉพาะตัวพัดลม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ได้แก่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การเลือกใช้พัดลมที่มีประสิทธิภาพสูงและมีคุณลักษณะเหมาะกับการใช้งานของภาระ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2.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ไม่มีฝุ่นละอองสะสมที่ตัวถังและใบพัดทำให้เส้นทางของกระแสอากาศลดลง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3.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ลดการรั่วไหลจาก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Labyrinth seal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ของ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Shaft seal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Balance disk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1.3.10.1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การอนุรักษ์พลังงานพัดลมให้สอดคล้องกับภาระ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เมื่อปริมาณลมที่ต้องการลดลงและมีการเปลี่ยนแปลงน้อย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หากวางแผนเผื่อไว้มากไปและต้องการลดปริมาณลมเนื่องจากการลดกำลังการผลิต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หากใช้วิธีปรับด้วย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เปอร์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ขาออกจะทำให้การเดินเครื่องมีกำลังขับสูญเสียสูง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วิธีการแก้ไขในกรณีนี้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ลดขนาดเส้นผ่านศูนย์กลางของ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ใบพัดเปลี่ยนไปใช้ใบพัดที่มีคาปา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ซิตี้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ต่ำลง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ลดจำนวนขั้นของ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โบลวเวอร์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หลายชั้นปรับมุมใบพัดของพัดลมแบบ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>Axial flow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2.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เมื่อปริมาณลมที่ต้องการมีการเปลี่ยนแปลง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หรี่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ขาออก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กำลังขับจะเลื่อนไปตามเส้นกราฟกำลังขับเพลาเท่านั้น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การควบคุม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Vane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ขาเข้า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ความสิ้นเปลืองกำลังขับจะต่ำกว่าการควบคุม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ควบคุมจำนวนเครื่อง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กรณีที่เดินเครื่องพัดลมขนานกันหลายตัว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หากลดจำนวนเครื่องที่เดินให้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สอดคล้องกับปริมาณลม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จะทำให้พัดลมแต่ละเครื่องมีประสิทธิภาพต่ำลงไม่มาก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ควบคุม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Variable pitch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ของ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Moving blade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ของพัดลม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Axial flow (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สามารถควบคุมได้อย่างมี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ประสิทธิภาพสูงในการช่วงปริมาณลมกว้าง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ควบคุมความเร็วรอบ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lastRenderedPageBreak/>
        <w:t xml:space="preserve">  </w:t>
      </w:r>
      <w:r>
        <w:rPr>
          <w:rFonts w:ascii="AngsanaNew" w:eastAsia="AngsanaNew" w:hAnsi="AngsanaUPC" w:cs="AngsanaNew"/>
          <w:color w:val="000000"/>
          <w:sz w:val="24"/>
          <w:szCs w:val="24"/>
        </w:rPr>
        <w:t>53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1.3.10.2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วิธีตรวจวิเคราะห์เพื่ออนุรักษ์พลังงาน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ตรวจสอบเส้นกราฟสมรรถนะ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กรณีที่เป็นพัดลมรุ่นเก่า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ให้สำรวจว่ามีพัดลมที่มีสมรรถนะสูงกว่า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กรณีที่พัดลมมีความสามารถสูงเกินไป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มีการหรี่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หรือวาล์วในท่อหรือไม่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ก่อนและหลังที่ติดกับพัดลมมีท่อโค้งที่ทำให้มีความดันสูญเสียเพิ่มขึ้นหรือไม่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(4)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ความเร็วลมในท่อมีค่าสูงเกินไปทำให้ความต้านทานของท่อมีค่าสูงหรือไม่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(5)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มีอากาศรั่วออกมาจากท่อหรือ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Flange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(6)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ไส้กรองอากาศอุดตัน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มีฝุ่นละอองเกาะอยู่ในท่อลม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ในตัวถัง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และในใบพัดหรือไม่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(7)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มีความสูญเปล่าหรือไม่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จ่ายลมในขณะที่ไม่จำเป็น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เดินเครื่องขณะที่ปิดปากทางออกอยู่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เป็นต้น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1.3.11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การประหยัดพลังงานจากการเดินเครื่องโดยการควบคุมความเร็วของเครื่องอัดอากาศและพัดลม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สำหรับวิธีการที่จะได้มาซึ่งปริมาณลมและกำลังอัดที่จำเป็นต่อระบบนั้น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เดิมที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ได้นำเอา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ดูดหรือเป่า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มาใช้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แต่ในปัจจุบันได้ทำการควบคุมความเร็วแทน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ซึ่งถ้าควบคุมปริมาณลมและความดัน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ก็จะทำให้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สามารถอนุรักษ์พลังงานได้อย่างมาก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1.65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เป็นรูปที่แสดงถึงหลักการเหล่านั้น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ในกรณีที่ควบคุม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เนื่องจากจะเดินเครื่องด้วยการเปลี่ยนเส้นกราฟความต้านทานการส่งลม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จุดการทำงานของพัดลม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จะเลื่อนตาม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คุณลักษณะที่ความเร็วพิกัด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ในอีกด้านหนึ่ง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ในกรณีที่ใช้วิธีเปลี่ยนแปลงความเร็ว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เส้นกราฟความต้านทานการส่งลม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จะไม่เปลี่ยนแปลง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เส้นกราฟคุณลักษณะของพัดลมจะเลื่อนไป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โดยความดัน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จุดทำงานจะลดต่ำลงอย่างมาก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หลักการเหล่านี้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จะเหมือนกับกรณีของปั๊ม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แต่สำหรับปั๊มนั้น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เนื่องจากเป็น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จริง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จึงมีจุดความเร็วต่ำสุด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แต่ในพัด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ลมนั้น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จะไม่มีจุดความเร็วต่ำสุด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ทำให้มีประสิทธิภาพในการอนุรักษ์พลังงานสูง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1.65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เปรียบเทียบการควบคุม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กับการควบคุมความเร็ว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color w:val="000000"/>
          <w:sz w:val="24"/>
          <w:szCs w:val="24"/>
        </w:rPr>
      </w:pPr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จุดทำงานของการควบคุม</w:t>
      </w:r>
      <w:proofErr w:type="spellStart"/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แดมเปอร์</w:t>
      </w:r>
      <w:proofErr w:type="spellEnd"/>
      <w:r>
        <w:rPr>
          <w:rFonts w:ascii="CordiaNew" w:eastAsia="CordiaNew" w:hAnsi="AngsanaUPC" w:cs="CordiaNew"/>
          <w:color w:val="000000"/>
          <w:sz w:val="24"/>
          <w:szCs w:val="24"/>
        </w:rPr>
        <w:t xml:space="preserve"> </w:t>
      </w:r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การควบคุม</w:t>
      </w:r>
      <w:proofErr w:type="spellStart"/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แดมเปอร์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color w:val="000000"/>
          <w:sz w:val="24"/>
          <w:szCs w:val="24"/>
        </w:rPr>
      </w:pPr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การควบคุมความเร็ว</w:t>
      </w:r>
      <w:r>
        <w:rPr>
          <w:rFonts w:ascii="CordiaNew" w:eastAsia="CordiaNew" w:hAnsi="AngsanaUPC" w:cs="CordiaNew"/>
          <w:color w:val="000000"/>
          <w:sz w:val="24"/>
          <w:szCs w:val="24"/>
        </w:rPr>
        <w:t xml:space="preserve"> </w:t>
      </w:r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จุดที่กำหนด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color w:val="000000"/>
          <w:sz w:val="24"/>
          <w:szCs w:val="24"/>
        </w:rPr>
      </w:pPr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จุดทำงานของการควบคุมความเร็ว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color w:val="000000"/>
          <w:sz w:val="24"/>
          <w:szCs w:val="24"/>
        </w:rPr>
      </w:pPr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color w:val="000000"/>
          <w:sz w:val="24"/>
          <w:szCs w:val="24"/>
        </w:rPr>
      </w:pPr>
      <w:r>
        <w:rPr>
          <w:rFonts w:ascii="CordiaNew" w:eastAsia="CordiaNew" w:hAnsi="AngsanaUPC" w:cs="Angsana New" w:hint="eastAsia"/>
          <w:color w:val="000000"/>
          <w:sz w:val="24"/>
          <w:szCs w:val="24"/>
          <w:cs/>
        </w:rPr>
        <w:t>ความดันรวม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color w:val="000000"/>
          <w:sz w:val="24"/>
          <w:szCs w:val="24"/>
        </w:rPr>
        <w:t>54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ตัวอย่างที่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1.2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คุณลักษณะของ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โบลวเวอร์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บางตัวกับเส้นกราฟความต้านทานของระบบท่อสามารถหาได้จากสูตร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ประมาณดังต่อไปนี้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1"/>
          <w:szCs w:val="11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 xml:space="preserve">h </w:t>
      </w:r>
      <w:r>
        <w:rPr>
          <w:rFonts w:ascii="SymbolMT" w:eastAsia="SymbolMT" w:hAnsi="AngsanaUPC" w:cs="SymbolMT"/>
          <w:color w:val="000000"/>
          <w:sz w:val="18"/>
          <w:szCs w:val="18"/>
        </w:rPr>
        <w:t>=</w:t>
      </w: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1.1n</w:t>
      </w:r>
      <w:r>
        <w:rPr>
          <w:rFonts w:ascii="TimesNewRomanPSMT" w:eastAsia="AngsanaNew" w:hAnsi="TimesNewRomanPSMT" w:cs="TimesNewRomanPSMT"/>
          <w:color w:val="000000"/>
          <w:sz w:val="11"/>
          <w:szCs w:val="11"/>
        </w:rPr>
        <w:t xml:space="preserve">2 </w:t>
      </w:r>
      <w:r>
        <w:rPr>
          <w:rFonts w:ascii="SymbolMT" w:eastAsia="SymbolMT" w:hAnsi="AngsanaUPC" w:cs="SymbolMT"/>
          <w:color w:val="000000"/>
          <w:sz w:val="18"/>
          <w:szCs w:val="18"/>
        </w:rPr>
        <w:t xml:space="preserve">+ </w:t>
      </w: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 xml:space="preserve">0.5nq </w:t>
      </w:r>
      <w:r>
        <w:rPr>
          <w:rFonts w:ascii="SymbolMT" w:eastAsia="SymbolMT" w:hAnsi="AngsanaUPC" w:cs="SymbolMT" w:hint="eastAsia"/>
          <w:color w:val="000000"/>
          <w:sz w:val="18"/>
          <w:szCs w:val="18"/>
        </w:rPr>
        <w:t>−</w:t>
      </w:r>
      <w:r>
        <w:rPr>
          <w:rFonts w:ascii="SymbolMT" w:eastAsia="SymbolMT" w:hAnsi="AngsanaUPC" w:cs="SymbolMT"/>
          <w:color w:val="000000"/>
          <w:sz w:val="18"/>
          <w:szCs w:val="18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0.6q</w:t>
      </w:r>
      <w:r>
        <w:rPr>
          <w:rFonts w:ascii="TimesNewRomanPSMT" w:eastAsia="AngsanaNew" w:hAnsi="TimesNewRomanPSMT" w:cs="TimesNewRomanPSMT"/>
          <w:color w:val="000000"/>
          <w:sz w:val="11"/>
          <w:szCs w:val="11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lastRenderedPageBreak/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0"/>
          <w:szCs w:val="10"/>
        </w:rPr>
      </w:pPr>
      <w:r>
        <w:rPr>
          <w:rFonts w:ascii="TimesNewRomanPSMT" w:eastAsia="AngsanaNew" w:hAnsi="TimesNewRomanPSMT" w:cs="TimesNewRomanPSMT"/>
          <w:color w:val="000000"/>
          <w:sz w:val="10"/>
          <w:szCs w:val="10"/>
        </w:rPr>
        <w:t>*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8"/>
          <w:szCs w:val="18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8"/>
          <w:szCs w:val="18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q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8"/>
          <w:szCs w:val="18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8"/>
          <w:szCs w:val="18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 xml:space="preserve">2.0 q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8"/>
          <w:szCs w:val="18"/>
        </w:rPr>
      </w:pPr>
      <w:r>
        <w:rPr>
          <w:rFonts w:ascii="SymbolMT" w:eastAsia="SymbolMT" w:hAnsi="AngsanaUPC" w:cs="SymbolMT" w:hint="eastAsia"/>
          <w:color w:val="000000"/>
          <w:sz w:val="18"/>
          <w:szCs w:val="18"/>
        </w:rPr>
        <w:t>−</w:t>
      </w:r>
      <w:r>
        <w:rPr>
          <w:rFonts w:ascii="SymbolMT" w:eastAsia="SymbolMT" w:hAnsi="Angsan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⎛</w:t>
      </w:r>
      <w:r>
        <w:rPr>
          <w:rFonts w:ascii="SymbolMT" w:eastAsia="SymbolMT" w:hAnsi="Angsan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18"/>
          <w:szCs w:val="18"/>
        </w:rPr>
      </w:pPr>
      <w:r>
        <w:rPr>
          <w:rFonts w:ascii="SymbolMT" w:eastAsia="SymbolMT" w:hAnsi="AngsanaUPC" w:cs="SymbolMT" w:hint="eastAsia"/>
          <w:color w:val="000000"/>
          <w:sz w:val="18"/>
          <w:szCs w:val="18"/>
        </w:rPr>
        <w:t>η</w:t>
      </w:r>
      <w:r>
        <w:rPr>
          <w:rFonts w:ascii="SymbolMT" w:eastAsia="SymbolMT" w:hAnsi="AngsanaUPC" w:cs="SymbolMT"/>
          <w:color w:val="000000"/>
          <w:sz w:val="18"/>
          <w:szCs w:val="18"/>
        </w:rPr>
        <w:t xml:space="preserve"> =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1"/>
          <w:szCs w:val="11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 xml:space="preserve">r </w:t>
      </w:r>
      <w:r>
        <w:rPr>
          <w:rFonts w:ascii="SymbolMT" w:eastAsia="SymbolMT" w:hAnsi="AngsanaUPC" w:cs="SymbolMT"/>
          <w:color w:val="000000"/>
          <w:sz w:val="18"/>
          <w:szCs w:val="18"/>
        </w:rPr>
        <w:t xml:space="preserve">= </w:t>
      </w: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q</w:t>
      </w:r>
      <w:r>
        <w:rPr>
          <w:rFonts w:ascii="TimesNewRomanPSMT" w:eastAsia="AngsanaNew" w:hAnsi="TimesNewRomanPSMT" w:cs="TimesNewRomanPSMT"/>
          <w:color w:val="000000"/>
          <w:sz w:val="11"/>
          <w:szCs w:val="11"/>
        </w:rPr>
        <w:t>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โดย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h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ความดันทั้งหมด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n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จำนวนรอบ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q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>η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*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ประสิทธิภาพ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r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ความต้านทานของท่อ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อย่างไรก็ดีทุกปริมาณเป็นค่าที่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Normalize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ด้วยจุดพิกัดแล้ว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จงเปรียบเทียบกำลังขับเพลาในกรณีที่ทำการควบคุม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กับในกรณีที่ทำการควบคุมความเร็ว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เพื่อทำ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ให้อัตราไหลเป็น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1/2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ของอัตราไหลที่กำหนด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วิธีทำ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ในกรณีของการควบคุม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กำหนดให้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q = 0.5, n = 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18"/>
          <w:szCs w:val="18"/>
        </w:rPr>
      </w:pP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 xml:space="preserve">h </w:t>
      </w:r>
      <w:r>
        <w:rPr>
          <w:rFonts w:ascii="SymbolMT" w:eastAsia="SymbolMT" w:hAnsi="AngsanaUPC" w:cs="SymbolMT"/>
          <w:color w:val="000000"/>
          <w:sz w:val="18"/>
          <w:szCs w:val="18"/>
        </w:rPr>
        <w:t>=</w:t>
      </w: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 xml:space="preserve">1.2, </w:t>
      </w:r>
      <w:r>
        <w:rPr>
          <w:rFonts w:ascii="SymbolMT" w:eastAsia="SymbolMT" w:hAnsi="AngsanaUPC" w:cs="SymbolMT" w:hint="eastAsia"/>
          <w:color w:val="000000"/>
          <w:sz w:val="18"/>
          <w:szCs w:val="18"/>
        </w:rPr>
        <w:t>η</w:t>
      </w:r>
      <w:r>
        <w:rPr>
          <w:rFonts w:ascii="TimesNewRomanPSMT" w:eastAsia="AngsanaNew" w:hAnsi="TimesNewRomanPSMT" w:cs="TimesNewRomanPSMT"/>
          <w:color w:val="000000"/>
          <w:sz w:val="11"/>
          <w:szCs w:val="11"/>
        </w:rPr>
        <w:t xml:space="preserve">* </w:t>
      </w:r>
      <w:r>
        <w:rPr>
          <w:rFonts w:ascii="SymbolMT" w:eastAsia="SymbolMT" w:hAnsi="AngsanaUPC" w:cs="SymbolMT"/>
          <w:color w:val="000000"/>
          <w:sz w:val="18"/>
          <w:szCs w:val="18"/>
        </w:rPr>
        <w:t xml:space="preserve">= </w:t>
      </w:r>
      <w:r>
        <w:rPr>
          <w:rFonts w:ascii="TimesNewRomanPSMT" w:eastAsia="AngsanaNew" w:hAnsi="TimesNewRomanPSMT" w:cs="TimesNewRomanPSMT"/>
          <w:color w:val="000000"/>
          <w:sz w:val="18"/>
          <w:szCs w:val="18"/>
        </w:rPr>
        <w:t>0.75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เมื่อกำหนดให้กำลังขับเพลาที่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Normalize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แล้วเท่ากับ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p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จะได้ว่า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>0.8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>0.75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p </w:t>
      </w:r>
      <w:proofErr w:type="spellStart"/>
      <w:r>
        <w:rPr>
          <w:rFonts w:ascii="AngsanaNew" w:eastAsia="AngsanaNew" w:hAnsi="AngsanaUPC" w:cs="AngsanaNew"/>
          <w:color w:val="000000"/>
          <w:sz w:val="30"/>
          <w:szCs w:val="30"/>
        </w:rPr>
        <w:t>qh</w:t>
      </w:r>
      <w:proofErr w:type="spellEnd"/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0.5 1.2 </w:t>
      </w:r>
      <w:r>
        <w:rPr>
          <w:rFonts w:ascii="AngsanaNew" w:eastAsia="AngsanaNew" w:hAnsi="AngsanaUPC" w:cs="AngsanaNew"/>
          <w:color w:val="000000"/>
          <w:sz w:val="23"/>
          <w:szCs w:val="23"/>
        </w:rPr>
        <w:t xml:space="preserve">* </w:t>
      </w:r>
      <w:r>
        <w:rPr>
          <w:rFonts w:ascii="SymbolMT" w:eastAsia="SymbolMT" w:hAnsi="AngsanaUPC" w:cs="SymbolMT"/>
          <w:color w:val="000000"/>
          <w:sz w:val="30"/>
          <w:szCs w:val="30"/>
        </w:rPr>
        <w:t>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 w:hint="eastAsia"/>
          <w:color w:val="000000"/>
          <w:sz w:val="30"/>
          <w:szCs w:val="30"/>
        </w:rPr>
        <w:t>×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/>
          <w:color w:val="000000"/>
          <w:sz w:val="30"/>
          <w:szCs w:val="30"/>
        </w:rPr>
        <w:t>= 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2"/>
          <w:szCs w:val="32"/>
        </w:rPr>
      </w:pPr>
      <w:r>
        <w:rPr>
          <w:rFonts w:ascii="SymbolMT" w:eastAsia="SymbolMT" w:hAnsi="AngsanaUPC" w:cs="SymbolMT" w:hint="eastAsia"/>
          <w:color w:val="000000"/>
          <w:sz w:val="32"/>
          <w:szCs w:val="32"/>
        </w:rPr>
        <w:t>η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ในกรณีของการควบคุมความเร็ว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กำหนดให้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q = 0.5 r = 0.25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และจากการที่สิ่งจะสร้างความสมดุลกับความดันทั้งหมดของ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โบลวเวอร์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color w:val="000000"/>
          <w:sz w:val="23"/>
          <w:szCs w:val="23"/>
        </w:rPr>
      </w:pPr>
      <w:r>
        <w:rPr>
          <w:rFonts w:ascii="TimesNewRomanPSMT" w:eastAsia="AngsanaNew" w:hAnsi="TimesNewRomanPSMT" w:cs="TimesNewRomanPSMT"/>
          <w:color w:val="000000"/>
          <w:sz w:val="23"/>
          <w:szCs w:val="23"/>
        </w:rPr>
        <w:t xml:space="preserve">h </w:t>
      </w:r>
      <w:r>
        <w:rPr>
          <w:rFonts w:ascii="SymbolMT" w:eastAsia="SymbolMT" w:hAnsi="AngsanaUPC" w:cs="SymbolMT"/>
          <w:color w:val="000000"/>
          <w:sz w:val="23"/>
          <w:szCs w:val="23"/>
        </w:rPr>
        <w:t>=</w:t>
      </w:r>
      <w:r>
        <w:rPr>
          <w:rFonts w:ascii="TimesNewRomanPSMT" w:eastAsia="AngsanaNew" w:hAnsi="TimesNewRomanPSMT" w:cs="TimesNewRomanPSMT"/>
          <w:color w:val="000000"/>
          <w:sz w:val="23"/>
          <w:szCs w:val="23"/>
        </w:rPr>
        <w:t>1.1n</w:t>
      </w:r>
      <w:r>
        <w:rPr>
          <w:rFonts w:ascii="TimesNewRomanPSMT" w:eastAsia="AngsanaNew" w:hAnsi="TimesNewRomanPSMT" w:cs="TimesNewRomanPSMT"/>
          <w:color w:val="000000"/>
          <w:sz w:val="13"/>
          <w:szCs w:val="13"/>
        </w:rPr>
        <w:t xml:space="preserve">2 </w:t>
      </w:r>
      <w:r>
        <w:rPr>
          <w:rFonts w:ascii="SymbolMT" w:eastAsia="SymbolMT" w:hAnsi="AngsanaUPC" w:cs="SymbolMT"/>
          <w:color w:val="000000"/>
          <w:sz w:val="23"/>
          <w:szCs w:val="23"/>
        </w:rPr>
        <w:t xml:space="preserve">+ </w:t>
      </w:r>
      <w:r>
        <w:rPr>
          <w:rFonts w:ascii="TimesNewRomanPSMT" w:eastAsia="AngsanaNew" w:hAnsi="TimesNewRomanPSMT" w:cs="TimesNewRomanPSMT"/>
          <w:color w:val="000000"/>
          <w:sz w:val="23"/>
          <w:szCs w:val="23"/>
        </w:rPr>
        <w:t xml:space="preserve">0.25n </w:t>
      </w:r>
      <w:r>
        <w:rPr>
          <w:rFonts w:ascii="SymbolMT" w:eastAsia="SymbolMT" w:hAnsi="AngsanaUPC" w:cs="SymbolMT" w:hint="eastAsia"/>
          <w:color w:val="000000"/>
          <w:sz w:val="23"/>
          <w:szCs w:val="23"/>
        </w:rPr>
        <w:t>−</w:t>
      </w:r>
      <w:r>
        <w:rPr>
          <w:rFonts w:ascii="SymbolMT" w:eastAsia="SymbolMT" w:hAnsi="AngsanaUPC" w:cs="SymbolMT"/>
          <w:color w:val="000000"/>
          <w:sz w:val="23"/>
          <w:szCs w:val="23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23"/>
          <w:szCs w:val="23"/>
        </w:rPr>
        <w:t>0.6</w:t>
      </w:r>
      <w:r>
        <w:rPr>
          <w:rFonts w:ascii="SymbolMT" w:eastAsia="SymbolMT" w:hAnsi="AngsanaUPC" w:cs="SymbolMT" w:hint="eastAsia"/>
          <w:color w:val="000000"/>
          <w:sz w:val="23"/>
          <w:szCs w:val="23"/>
        </w:rPr>
        <w:t>×</w:t>
      </w:r>
      <w:r>
        <w:rPr>
          <w:rFonts w:ascii="SymbolMT" w:eastAsia="SymbolMT" w:hAnsi="AngsanaUPC" w:cs="SymbolMT"/>
          <w:color w:val="000000"/>
          <w:sz w:val="23"/>
          <w:szCs w:val="23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23"/>
          <w:szCs w:val="23"/>
        </w:rPr>
        <w:t>0.5</w:t>
      </w:r>
      <w:r>
        <w:rPr>
          <w:rFonts w:ascii="TimesNewRomanPSMT" w:eastAsia="AngsanaNew" w:hAnsi="TimesNewRomanPSMT" w:cs="TimesNewRomanPSMT"/>
          <w:color w:val="000000"/>
          <w:sz w:val="13"/>
          <w:szCs w:val="13"/>
        </w:rPr>
        <w:t xml:space="preserve">2 </w:t>
      </w:r>
      <w:r>
        <w:rPr>
          <w:rFonts w:ascii="SymbolMT" w:eastAsia="SymbolMT" w:hAnsi="AngsanaUPC" w:cs="SymbolMT"/>
          <w:color w:val="000000"/>
          <w:sz w:val="23"/>
          <w:szCs w:val="23"/>
        </w:rPr>
        <w:t xml:space="preserve">= </w:t>
      </w:r>
      <w:r>
        <w:rPr>
          <w:rFonts w:ascii="TimesNewRomanPSMT" w:eastAsia="AngsanaNew" w:hAnsi="TimesNewRomanPSMT" w:cs="TimesNewRomanPSMT"/>
          <w:color w:val="000000"/>
          <w:sz w:val="23"/>
          <w:szCs w:val="23"/>
        </w:rPr>
        <w:t>0.25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ดังนั้น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n = 0.5 ,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ซึ่งในตอนนี้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TimesNewRomanPSMT" w:eastAsia="AngsanaNew" w:hAnsi="TimesNewRomanPSMT" w:cs="TimesNewRomanPSMT"/>
          <w:color w:val="000000"/>
          <w:sz w:val="30"/>
          <w:szCs w:val="30"/>
        </w:rPr>
        <w:t>η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* = 1.0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กำลังขับเพลาจึงเท่ากับ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>0.125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>1.0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p </w:t>
      </w:r>
      <w:proofErr w:type="spellStart"/>
      <w:r>
        <w:rPr>
          <w:rFonts w:ascii="AngsanaNew" w:eastAsia="AngsanaNew" w:hAnsi="AngsanaUPC" w:cs="AngsanaNew"/>
          <w:color w:val="000000"/>
          <w:sz w:val="30"/>
          <w:szCs w:val="30"/>
        </w:rPr>
        <w:t>qh</w:t>
      </w:r>
      <w:proofErr w:type="spellEnd"/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0.5 0.25 </w:t>
      </w:r>
      <w:r>
        <w:rPr>
          <w:rFonts w:ascii="AngsanaNew" w:eastAsia="AngsanaNew" w:hAnsi="AngsanaUPC" w:cs="AngsanaNew"/>
          <w:color w:val="000000"/>
          <w:sz w:val="23"/>
          <w:szCs w:val="23"/>
        </w:rPr>
        <w:t xml:space="preserve">* </w:t>
      </w:r>
      <w:r>
        <w:rPr>
          <w:rFonts w:ascii="SymbolMT" w:eastAsia="SymbolMT" w:hAnsi="AngsanaUPC" w:cs="SymbolMT"/>
          <w:color w:val="000000"/>
          <w:sz w:val="30"/>
          <w:szCs w:val="30"/>
        </w:rPr>
        <w:t>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 w:hint="eastAsia"/>
          <w:color w:val="000000"/>
          <w:sz w:val="30"/>
          <w:szCs w:val="30"/>
        </w:rPr>
        <w:t>×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0"/>
          <w:szCs w:val="30"/>
        </w:rPr>
      </w:pPr>
      <w:r>
        <w:rPr>
          <w:rFonts w:ascii="SymbolMT" w:eastAsia="SymbolMT" w:hAnsi="AngsanaUPC" w:cs="SymbolMT"/>
          <w:color w:val="000000"/>
          <w:sz w:val="30"/>
          <w:szCs w:val="30"/>
        </w:rPr>
        <w:t>= 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color w:val="000000"/>
          <w:sz w:val="32"/>
          <w:szCs w:val="32"/>
        </w:rPr>
      </w:pPr>
      <w:r>
        <w:rPr>
          <w:rFonts w:ascii="SymbolMT" w:eastAsia="SymbolMT" w:hAnsi="AngsanaUPC" w:cs="SymbolMT" w:hint="eastAsia"/>
          <w:color w:val="000000"/>
          <w:sz w:val="32"/>
          <w:szCs w:val="32"/>
        </w:rPr>
        <w:t>η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lastRenderedPageBreak/>
        <w:t>จากที่กล่าวมาทั้งหมด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กำลังขับเพลาเมื่อควบคุม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จะเท่ากับ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80%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ของพิกัด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ในขณะที่การควบคุม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ความเร็วนั้น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จะสามารถลดกำลังขับเพลาลงได้มากกว่า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12.5%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ของพิกัด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สรุป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เครื่องอัดอากาศ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ปั๊ม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และพัดลม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มีหลายชนิด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ดังนั้นการเลือกให้เหมาะสมกับการใช้งานจึงมีความสำคัญ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และยังทำให้เกิดประสิทธิภาพสูงสุดในการใช้งานด้วย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เครื่องอัดอากาศแบบลูกสูบ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การไหลของอากาศอัดจะมีลักษณะเป็นแบบห้วงๆ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(Pulsation)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ไม่ต่อเนื่องกัน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ซึ่งเป็นผลเสียต่อระบบท่อส่ง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เพราะอาจทำให้เกิดความดันย้อนกลับ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ณ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จุดที่มีการหักเลี้ยวในระบบท่อส่งได้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ทำให้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ท่อส่งได้รับความเสียหายในภายหลัง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เครื่องอัดอากาศแบบโรตารี่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อากาศอัดที่ได้จะมีอัตราการไหลอย่างสม่ำเสมอแต่ปริมาณอากาศอัดที่ได้จะมี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ค่าความกดดันค่อนข้างต่ำกว่ามาก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24"/>
          <w:szCs w:val="24"/>
        </w:rPr>
      </w:pPr>
      <w:r>
        <w:rPr>
          <w:rFonts w:ascii="AngsanaNew" w:eastAsia="AngsanaNew" w:hAnsi="AngsanaUPC" w:cs="AngsanaNew"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color w:val="000000"/>
          <w:sz w:val="24"/>
          <w:szCs w:val="24"/>
        </w:rPr>
        <w:t>55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เครื่องอัดอากาศแบบหมุนเหวี่ยง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ลมดูดจะเข้าสู่แกนตรงกลางเพลาใบพัดและถูกเหวี่ยงตัวออกไปในแนว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รัศมีของใบพัดสู่ผนังเครื่องอัด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และถูกส่งไปตามระบบท่อ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อากาศอัดจะมีความกดดันสูงขึ้นแต่ความเร็วยังคงที่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ปั๊มแบบแรงเหวี่ยงหนีศูนย์กลาง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นิยมใช้อย่างแพร่หลายมีประสิทธิภาพในการสูบสูงถึง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90 %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และยัง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สามารถออกแบบเพื่อการทำงานที่ระดับความดันสูงได้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ปั๊มแบบโรตารี่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ทำงานโดยอาศัยหลักการแทนที่ของเหลว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ภายในห้องของตัวปั๊มด้วยการเคลื่อนที่ของ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ชิ้นส่วน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ปั๊มแบบนี้จะมีอัตราการสูบต่ำกว่าปั๊มประเภทอื่นๆ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มีประสิทธิภาพประมาณ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80 </w:t>
      </w:r>
      <w:r>
        <w:rPr>
          <w:rFonts w:ascii="AngsanaNew" w:eastAsia="AngsanaNew" w:hAnsi="AngsanaUPC" w:cs="AngsanaNew" w:hint="eastAsia"/>
          <w:color w:val="000000"/>
          <w:sz w:val="30"/>
          <w:szCs w:val="30"/>
        </w:rPr>
        <w:t>–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85 %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ปั๊มแบบเลื่อนชักหรือแบบลูกสูบ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จะมีลักษณะการเคลื่อนที่กลับไปกลับมาโดยมีลูกสูบทำหน้าที่ในการอัด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ของไหลภายในกระบอกสูบให้มีความดันสูงขึ้น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ด้วยการเคลื่อนที่กลับไปกลับมาเหมาะสำหรับสูบของไหลใน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ปริมาณที่ไม่มากนัก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แต่ต้องการ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ในระบบที่สูงการไหลของของไหลมีลักษณะเป็นห้วงๆ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(Pulsation)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ปั๊มแบบพิเศษ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เป็นปั๊มที่มีลักษณะพิเศษ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เช่น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Canned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มีคุณสมบัติ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คือ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สามารถป้องกันการรั่วไหล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ของของไหลได้อย่างสมบูรณ์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Intermediate temperature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ใช้ในการขับดันของไหลซึ่งมีอุณหภูมิสูง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ประมาณ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300 </w:t>
      </w:r>
      <w:r>
        <w:rPr>
          <w:rFonts w:ascii="AngsanaNew" w:eastAsia="AngsanaNew" w:hAnsi="AngsanaUPC" w:cs="AngsanaNew" w:hint="eastAsia"/>
          <w:color w:val="000000"/>
          <w:sz w:val="30"/>
          <w:szCs w:val="30"/>
        </w:rPr>
        <w:t>°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C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Turbo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นิยมใช้กับงานที่ต้องการความดันด้านปล่อยสูง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Cantilever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จะติดตั้งใน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แนวดิ่งใช้กับงานที่ไม่ต้องการให้ชุดแบ</w:t>
      </w:r>
      <w:proofErr w:type="spellStart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ริ่ง</w:t>
      </w:r>
      <w:proofErr w:type="spellEnd"/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หรือชิ้นส่วนภายในสัมผัสกับของไหลที่ใช้ในการสูบ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ปั๊มแบบ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>Vertical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turbine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จะใช้กับงานสูบน้ำบาดาลที่มีความลึกมากๆ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พัดลมแบบหมุนแรงเหวี่ยง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ค่าความดันของอากาศจะถูกทำให้มีค่าสูงขึ้นภายในตัวเรือนของพัดลมซึ่ง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lastRenderedPageBreak/>
        <w:t>สามารถเพิ่มค่าให้สูงขึ้นได้ด้วยการเพิ่มขนาดความยาวของใบพัด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พัดลมแบบอากาศไหลตามแนวแกน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พัดลมชนิดนี้มีราคาถูก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การทำงานของพัดลมมีเสียงดังและมีช่วงการ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ทำงานของพัดลมที่ไม่เสถียร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จึงเหมาะกับงานระบายอากาศ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มีขนาดเล็ก</w:t>
      </w:r>
      <w:r>
        <w:rPr>
          <w:rFonts w:ascii="AngsanaNew" w:eastAsia="AngsanaNew" w:hAnsi="AngsanaUPC" w:cs="AngsanaNew"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color w:val="000000"/>
          <w:sz w:val="30"/>
          <w:szCs w:val="30"/>
          <w:cs/>
        </w:rPr>
        <w:t>เคลื่อนย้ายง่าย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แนวทางการอนุรักษ์พลังงานในคอมเพรสเซอร์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การอนุรักษ์พลังงานสำหรับระบบ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Pneumatic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แบ่งเป็นการอนุรักษ์พลังงานในอุปกรณ์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หลักๆ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คือเครื่องอัดอากาศ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ระบบท่อและอุปกรณ์ที่ทำงานด้วยลมต่างๆ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ดังนี้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การลดอุณหภูมิทางด้านดูดอากาศเพื่อ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เพิ่ม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Cooling effect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ในอุปกรณ์แลกเปลี่ยนความร้อน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(Inter -cooler)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ลดความดันด้าน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Discharge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เพื่อลดปริมาณลม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ที่ใช้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เลือกเครื่อง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อัดอากาศและระบบ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เป็นแบบที่มีประสิทธิภาพสูง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ป้องกันการรั่วของลมจากจุดต่างๆ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ของระบบ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และตัวเครื่องอัดอากาศ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ดูแลและบริหารการใช้เครื่องอัดอากาศ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และระบบอย่างดี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ปั๊มน้ำ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การใช้ปั๊มน้ำให้ประหยัดพลังงาน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พยายามเลือกใช้ปั๊มน้ำขนาดเล็กจำนวนหลายตัว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จะดีกว่าใช้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ขนาดใหญ่แต่จำนวนน้อย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ไม่ควรเผื่อขนาดเครื่องปั๊มน้ำให้มีขนาดใหญ่จนเกินไปและอาจพิจารณาใช้ระบบปรับ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ความเร็วรอบ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(VSD System)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พัดลมและ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โบวเวอร์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สามารถดำเนินการในการประหยัดพลังงานได้ดังนี้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การลดขนาดเส้นผ่านศูนย์กลาง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ของใบพัด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การเปลี่ยนใบพัดให้มีความจุน้อยลง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การควบคุม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การควบคุมใบพัด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(Vane)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ด้านเข้า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ควบคุมความเร็วในการหมุน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56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1.4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กรณีศึกษา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>(Case studies)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กรณีศึกษาที่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การอนุรักษ์พลังงานของเครื่องอัดอากาศในโรงงาน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Forging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&lt;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ที่มา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เอกสารตัวอย่างยอดเยี่ยม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ECCJ 90 No.14&gt;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ประเภทกิจการ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กิจการผลิตผลิตภัณฑ์เหล็ก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ผลิตภัณฑ์เหล็ก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Forging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จำนวนพนักงาน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171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ปริมาณพลังงานที่ใช้ต่อปี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10,630 [kWh/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น้ำมันเตา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1,260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kL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ก่อนดำเนินการ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การใช้กำลังไฟฟ้า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25%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ของโรงงาน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Forging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สิ้นเปลืองไปกับเครื่องอัดอากาศ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อากาศอัดจะนำไปใช้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เป็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lastRenderedPageBreak/>
        <w:t>นแห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ล่งกำลังขับเครื่อง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Forging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และใช้ในการทำ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Air blow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อย่างไรก็ตาม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การเดินเครื่องอัดอากาศจะปล่อยให้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เป็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นการ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ตัดสินใจของพนักงานให้สอดคล้องกับการทำงานของ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ไลน์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ผลิตผลคือทำให้เดินเครื่องเครื่องอัดอากาศมากเกิน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จำเป็น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การเปลี่ยนแปลงความดันที่ใช้และการเปลี่ยนแปลงภาระกำลังไฟฟ้าประจำวันแสดงไว้ในรูปที่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1.66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1.67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ตามลำดับ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การเปลี่ยนแปลงความดันมีลักษณะกระเพื่อมรุนแรง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มีช่วงการเปลี่ยนแปลงถึง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 [kg/cm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2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ขณะที่ทั้งการเปลี่ยนแปลงกำลังไฟฟ้าจะมีความสัมพันธ์กับการเปลี่ยนแปลงความดัน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กำลังไฟฟ้าภาระเฉลี่ยมีค่าเท่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ากับ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620 [kW]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การทำ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Air blow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และปริมาณอากาศรั่วมีค่า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1,590 [m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/h]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ซึ่งมีค่าสูงกว่า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Cpacity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ของเครื่องอัด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อากาศขนาด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150 [kW] 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ตัว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ตรวจสอบการรั่วของอากาศทั้งหมดด้วยเสียงอากาศรั่ว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เสียง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ชู้ว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...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และทำการซ่อมแซมให้หมด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พื้นที่ช่องเปิดของ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Air nozzle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สำหรับพ่นสารหล่อลื่นแม่พิมพ์และอื่นๆ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ลดความดันของอากาศที่ใช้ในการพ่น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ปรับปรุงวิธีพ่นให้มีประสิทธิผลดียิ่งขึ้น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ใช้เครื่องตั้งเวลาและสวิตซ์เท้าเพื่อหยุดการป้อนอากาศโดยอัตโนมัติเมื่อ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ไม่ได้ใช้งาน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ประสิทธิผล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ลดกำลังไฟฟ้าได้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1,445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อัตราที่ลดได้เทียบกับค่ารวม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11.5 [%])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ลดต้นทุนได้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397,375,000 [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30"/>
          <w:szCs w:val="30"/>
          <w:cs/>
        </w:rPr>
        <w:t>ความดันอากาศ</w:t>
      </w:r>
      <w:r>
        <w:rPr>
          <w:rFonts w:ascii="CordiaNew" w:eastAsia="CordiaNew" w:hAnsi="AngsanaUPC" w:cs="Cordi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[kg/cm</w:t>
      </w:r>
      <w:r>
        <w:rPr>
          <w:rFonts w:ascii="TimesNewRomanPSMT" w:eastAsia="AngsanaNew" w:hAnsi="TimesNewRomanPSMT" w:cs="TimesNewRomanPSMT"/>
          <w:b/>
          <w:bCs/>
          <w:color w:val="000000"/>
          <w:sz w:val="13"/>
          <w:szCs w:val="13"/>
        </w:rPr>
        <w:t>2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New"/>
          <w:b/>
          <w:bCs/>
          <w:color w:val="000000"/>
          <w:szCs w:val="22"/>
        </w:rPr>
        <w:t>[</w:t>
      </w:r>
      <w:r>
        <w:rPr>
          <w:rFonts w:ascii="CordiaNew" w:eastAsia="CordiaNew" w:hAnsi="AngsanaUPC" w:cs="Angsana New" w:hint="eastAsia"/>
          <w:b/>
          <w:bCs/>
          <w:color w:val="000000"/>
          <w:szCs w:val="22"/>
          <w:cs/>
        </w:rPr>
        <w:t>เวลา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ความสิ้นเปลืองกำลังไฟฟ้า</w:t>
      </w:r>
      <w:r>
        <w:rPr>
          <w:rFonts w:ascii="CordiaNew" w:eastAsia="CordiaNew" w:hAnsi="AngsanaUPC" w:cs="CordiaNew"/>
          <w:b/>
          <w:bCs/>
          <w:color w:val="000000"/>
          <w:sz w:val="18"/>
          <w:szCs w:val="18"/>
        </w:rPr>
        <w:t xml:space="preserve"> 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New"/>
          <w:b/>
          <w:bCs/>
          <w:color w:val="000000"/>
          <w:szCs w:val="22"/>
        </w:rPr>
        <w:t>[</w:t>
      </w:r>
      <w:r>
        <w:rPr>
          <w:rFonts w:ascii="CordiaNew" w:eastAsia="CordiaNew" w:hAnsi="AngsanaUPC" w:cs="Angsana New" w:hint="eastAsia"/>
          <w:b/>
          <w:bCs/>
          <w:color w:val="000000"/>
          <w:szCs w:val="22"/>
          <w:cs/>
        </w:rPr>
        <w:t>เวลา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1.66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การเปลี่ยนแปลงความดัน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1.67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การเปลี่ยนแปลงกำลังไฟฟ้า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57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lastRenderedPageBreak/>
        <w:t>กรณีศึกษาที่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2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การอนุรักษ์พลังงานด้วยการปรับจำนวนการเดินเครื่องเครื่องอัดอากาศให้เหมาะสมที่สุด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การขึ้นรูปโลหะผสมอลูมิเนียมด้วยวิธี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Extrusion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และกรรมวิธีสร้างชั้นออกไซด์ขั้วบวก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จำนวนพนักงาน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276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ปริมาณพลังงานที่ใช้ต่อปี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น้ำมันเตา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A 7,412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kL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น้ำมันก๊าด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785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kL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40,662 [kWh]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ก่อนดำเนินการ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ปัจจุบันมีการใช้กำลังไฟฟ้าไม่น้อยกว่า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130,000 [kWh]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ทุกเดือนเพื่อผลิตอากาศอัดสำหรับขับเคลื่อน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เครื่องจักรการผลิต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จึงตั้งเป้าหมายในการลดกำลังไฟฟ้าของเครื่องอัดอากาศ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วิธีการดำเนินการ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ปรับปรุงได้แก่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การลดเวลา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Unload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ของเครื่องอัดอากาศให้เหลือน้อยที่สุดเท่าที่จะทำได้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โดยเฝ้าติดตามสภาพการเดินเครื่องเครื่อง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อัดอากาศทั้ง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และปรับปรุงวิธีควบคุมการ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สตาร์ต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และหยุดเครื่อง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ทำให้ลดปริมาณไฟฟ้าลงได้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28.1 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สภาพปัจจุบันและวิธีการแก้ไข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(2.1)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โครงสร้างโดยภาพรวมของระบบอากาศอัด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แสดงไว้ในรูปที่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1.68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ผลการสำรวจอัตราการเดินเครื่องของ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เครื่องอัดอากาศทั้ง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เครื่องแสดงไว้ในรูปที่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1.69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พบว่าแทบไม่มีเวลาหยุดเครื่องเลย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/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เวลา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Unload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ใช้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เวลานาน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/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ที่หน้างานใช้วาล์วลด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ความดันเพื่อปรับ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ความดันลงให้เหมาะสมกับการใช้งาน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/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เครื่องจักรบางตัวมีอากาศรั่ว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เป็นต้น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นอกจากนี้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เมื่อหยุดเครื่องอัดอากาศที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ละ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เครื่องเพื่อทำการ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Overhaul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แล้ว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กำลังไฟฟ้าที่ใช้จะลดลง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21 [%]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เทียบกับเวลาปกติ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แต่ก็ไม่ได้ทำให้ความดัน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ตกลงจนอากาศไม่พอใช้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ทำให้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สามารถด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ปริมาณการใช้ไฟฟ้าลงได้ถึง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25 [%]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ซึ่งดีกว่าเป้าหมายที่ตั้งไว้เสียอีก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28"/>
        </w:rPr>
        <w:t xml:space="preserve">1.68 </w:t>
      </w:r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โครงสร้างภาพรวมของระบบอัดอากาศ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เซนเซอร์ความดัน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อาคารขึ้นรูป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อาคาร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โค๊ตติ้ง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ถังรับ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เครื่องที่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>1 : 37 kW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lastRenderedPageBreak/>
        <w:t>เครื่องที่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>2 : 37 kW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เครื่องที่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>3 : 37 kW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เครื่องที่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>4 : 37 kW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เครื่องที่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>5 : 37 kW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เครื่องที่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>6 : 37 kW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แผงควบคุมรวม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58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28"/>
        </w:rPr>
        <w:t xml:space="preserve">1.69 </w:t>
      </w:r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ผลสำรวจอัตราการเดินเครื่องอัดอากาศ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1.70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การติดตั้งเซนเซอร์ความดัน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การดำเนินการได้ดำเนินการดังต่อไปนี้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ติดตั้งเซ็นเซอร์ความดันอนาล็อกที่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ถังรับ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และดัดแปลงอุปกรณ์ให้สามารถควบคุมเครื่องอัดอากาศแต่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ละตัวแบบรวมศูนย์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ได้จากภายนอก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1.70)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พิจารณาทบทวนวิธีควบคุมและรูปแบบการสตาร์ท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หยุดเครื่อง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นอกจากนี้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ยังลดความ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ดันจ่ายอากาศจาก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0.686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MPa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เหลือ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0.588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MPa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อีกด้วย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สำรวจเครื่องจักรที่มีอากาศรั่วในวันหยุด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จัดทำแผนที่อากาศรั่วและให้ทำกิจกรรม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ซ่อมบำรุงด้วย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ตัวเอง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เพื่อซ่อมแซมให้กลับสภาพเดิม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24"/>
          <w:szCs w:val="24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24"/>
          <w:szCs w:val="24"/>
          <w:cs/>
        </w:rPr>
        <w:t>เดือน</w:t>
      </w:r>
      <w:r>
        <w:rPr>
          <w:rFonts w:ascii="CordiaNew" w:eastAsia="CordiaNew" w:hAnsi="AngsanaUPC" w:cs="CordiaNew"/>
          <w:b/>
          <w:bCs/>
          <w:color w:val="000000"/>
          <w:sz w:val="24"/>
          <w:szCs w:val="24"/>
        </w:rPr>
        <w:t>/</w:t>
      </w:r>
      <w:r>
        <w:rPr>
          <w:rFonts w:ascii="CordiaNew" w:eastAsia="CordiaNew" w:hAnsi="AngsanaUPC" w:cs="Angsana New" w:hint="eastAsia"/>
          <w:b/>
          <w:bCs/>
          <w:color w:val="000000"/>
          <w:sz w:val="24"/>
          <w:szCs w:val="24"/>
          <w:cs/>
        </w:rPr>
        <w:t>วัน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สัดส่วนการเดินเครื่อง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(%)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ระหว่าง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unload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ระหว่าง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 xml:space="preserve"> load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หยุดเครื่องจักรผลิต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จุดที่ทำการดัดแปลง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แผงควบคุมรวมศูนย์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เซนเซอร์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ควม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โซลิ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นอยด์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สำหรับ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การ</w:t>
      </w:r>
      <w:r>
        <w:rPr>
          <w:rFonts w:ascii="AngsanaNew" w:eastAsia="AngsanaNew" w:hAnsi="AngsanaUPC" w:cs="AngsanaNew"/>
          <w:b/>
          <w:bCs/>
          <w:color w:val="000000"/>
          <w:szCs w:val="22"/>
        </w:rPr>
        <w:t xml:space="preserve"> load / unload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มอเตอร์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ถังรับ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59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ประสิทธิผล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lastRenderedPageBreak/>
        <w:t xml:space="preserve">(3.1)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สัดส่วนการเดินเครื่องเครื่องอัดอากาศทั้ง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เครื่องหลังจากปรับปรุง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เมื่อเปรียบเทียบปริมาณไฟฟ้าในปีงบประมาณ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.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. 2543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หลังปรับปรุงเทียบกับปริมาณไฟฟ้าเฉลี่ยของปี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งบประมาณ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.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. 2540-2541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แล้ว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96,822 [kWh] /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เดือน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ปริมาณไฟฟ้าเฉลี่ยของปีงบประมาณ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.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. 2543) 134,755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[kWh] /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เดือน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ปริมาณไฟฟ้าเฉลี่ยของปีงบประมาณ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.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. 2540-2541) = 0.719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เท่ากับสามารถลดกำลังไฟฟ้าลงได้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28.1 [%]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มูลค่าประสิทธิผลที่คำนวณได้จากปริมาณอากาศที่ใช้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จะเท่ากับ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1,116,097.59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บาทต่อปี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ค่าไฟฟ้า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2.75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/kWh)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ระยะเวลาคุ้มทุนเมื่อใช้เงินปรับปรุงและ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ค่าวัสดุ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0.03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กล่าวคือ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การดัดแปลงเพียงเล็กน้อยแต่มีประสิทธิผลสูง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1.71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วิธีการควบคุมและรูปแบบการสตาร์ท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1.72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สัดส่วนการเดินเครื่องอัดอากาศ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กรณีศึกษาที่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การอนุรักษ์พลังงานไฟฟ้าด้วยการใช้พัดลมระบายอากาศขนาดเล็กประสิทธิภาพสูง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&lt;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ที่มา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New" w:hint="eastAsia"/>
          <w:b/>
          <w:bCs/>
          <w:color w:val="000000"/>
          <w:sz w:val="30"/>
          <w:szCs w:val="30"/>
        </w:rPr>
        <w:t>“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</w:t>
      </w:r>
      <w:r>
        <w:rPr>
          <w:rFonts w:ascii="AngsanaNew" w:eastAsia="AngsanaNew" w:hAnsi="AngsanaUPC" w:cs="AngsanaNew" w:hint="eastAsia"/>
          <w:b/>
          <w:bCs/>
          <w:color w:val="000000"/>
          <w:sz w:val="30"/>
          <w:szCs w:val="30"/>
        </w:rPr>
        <w:t>”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รายเดือน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Vol.39 No.11&gt;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ประเภทกิจการ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กิจการผลิตโลหะที่ไม่ใช่เหล็ก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ผลิตภัณฑ์อลูมิเนียมหล่อ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ก่อนดำเนินการ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พัดลมระบายอากาศในอุปกรณ์บำบัดก๊าซไอเสียจากเตาหลอมอลูมิเนียมมีขนาดใหญ่ถึง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300 [kW]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อย่างไร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ก็ตามในสภาพการเดินเครื่องตามปกติจะใช้วิธีหรี่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ขาเข้า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ทำให้มองได้ว่าพัดลมระบายอากาศมีข้อกำหนด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จำเพาะสูงเกินไป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จึงพิจารณาความเป็นไปได้ในการลดขนาดให้เล็กลง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ผลการจากเก็บข้อมูลการเดินเครื่องพัดลมระบายอากาศในสภาพการเดินเครื่องตามปกติ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พบว่าปริมาณ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อากาศมีค่า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1,100 [m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/min]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ในขณะที่ข้อกำหนดจำเพาะระบุไว้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1,300 [m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/min]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ส่วนความดันมีค่า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400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mmAq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ในขณะที่ข้อกำหนดจำเพาะระบุไว้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450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mmAq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จึงสรุปได้ว่าพัดลมมีขนาดใหญ่เกินไปเทียบกับจุดใช้งาน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วิธีการดำเนินการ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เมื่อแจกแจงหัวข้อที่สามารถทำการอนุรักษ์พลังงานของพัดลม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จะได้ดังตารางที่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ในจำนวนนั้นได้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พิจารณาเจาะจงที่มาตรการสำคัญ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หัวข้อดังต่อไปนี้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lastRenderedPageBreak/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พิจารณาปริมาณลมและความดันสถิตที่ออกแบบไว้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เปลี่ยนไปใช้พัดลมที่มีประสิทธิภาพสูง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วิธีปรับปริมาณลมที่สอดคล้องกับเงื่อนไขการเดินเครื่อง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อัตราส่วนการเดินเครื่อง</w:t>
      </w:r>
      <w:r>
        <w:rPr>
          <w:rFonts w:ascii="CordiaNew" w:eastAsia="CordiaNew" w:hAnsi="AngsanaUPC" w:cs="CordiaNew"/>
          <w:b/>
          <w:bCs/>
          <w:color w:val="000000"/>
          <w:sz w:val="18"/>
          <w:szCs w:val="18"/>
        </w:rPr>
        <w:t xml:space="preserve"> 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6"/>
          <w:szCs w:val="16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6"/>
          <w:szCs w:val="16"/>
          <w:cs/>
        </w:rPr>
        <w:t>ระหว่าง</w:t>
      </w:r>
      <w:r>
        <w:rPr>
          <w:rFonts w:ascii="CordiaNew" w:eastAsia="CordiaNew" w:hAnsi="AngsanaUPC" w:cs="CordiaNew"/>
          <w:b/>
          <w:bCs/>
          <w:color w:val="000000"/>
          <w:sz w:val="16"/>
          <w:szCs w:val="16"/>
        </w:rPr>
        <w:t xml:space="preserve"> </w:t>
      </w:r>
      <w:r>
        <w:rPr>
          <w:rFonts w:ascii="AngsanaNew" w:eastAsia="AngsanaNew" w:hAnsi="AngsanaUPC" w:cs="AngsanaNew"/>
          <w:b/>
          <w:bCs/>
          <w:color w:val="000000"/>
          <w:sz w:val="16"/>
          <w:szCs w:val="16"/>
        </w:rPr>
        <w:t>unload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16"/>
          <w:szCs w:val="16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6"/>
          <w:szCs w:val="16"/>
          <w:cs/>
        </w:rPr>
        <w:t>หยุดเครื่อง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6"/>
          <w:szCs w:val="16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6"/>
          <w:szCs w:val="16"/>
          <w:cs/>
        </w:rPr>
        <w:t>ระหว่าง</w:t>
      </w:r>
      <w:r>
        <w:rPr>
          <w:rFonts w:ascii="CordiaNew" w:eastAsia="CordiaNew" w:hAnsi="AngsanaUPC" w:cs="CordiaNew"/>
          <w:b/>
          <w:bCs/>
          <w:color w:val="000000"/>
          <w:sz w:val="16"/>
          <w:szCs w:val="16"/>
        </w:rPr>
        <w:t xml:space="preserve"> </w:t>
      </w:r>
      <w:r>
        <w:rPr>
          <w:rFonts w:ascii="AngsanaNew" w:eastAsia="AngsanaNew" w:hAnsi="AngsanaUPC" w:cs="AngsanaNew"/>
          <w:b/>
          <w:bCs/>
          <w:color w:val="000000"/>
          <w:sz w:val="16"/>
          <w:szCs w:val="16"/>
        </w:rPr>
        <w:t>load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16"/>
          <w:szCs w:val="16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6"/>
          <w:szCs w:val="16"/>
          <w:cs/>
        </w:rPr>
        <w:t>หยุดเครื่องจักรผลิต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18"/>
          <w:szCs w:val="18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วันที่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18"/>
          <w:szCs w:val="18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หยุด</w:t>
      </w:r>
      <w:r>
        <w:rPr>
          <w:rFonts w:ascii="CordiaNew" w:eastAsia="CordiaNew" w:hAnsi="AngsanaUPC" w:cs="CordiaNew"/>
          <w:b/>
          <w:bCs/>
          <w:color w:val="000000"/>
          <w:sz w:val="18"/>
          <w:szCs w:val="18"/>
        </w:rPr>
        <w:t xml:space="preserve"> 1 </w:t>
      </w: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18"/>
          <w:szCs w:val="18"/>
        </w:rPr>
      </w:pPr>
      <w:proofErr w:type="spellStart"/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สตาร์ต</w:t>
      </w:r>
      <w:proofErr w:type="spellEnd"/>
      <w:r>
        <w:rPr>
          <w:rFonts w:ascii="CordiaNew" w:eastAsia="CordiaNew" w:hAnsi="AngsanaUPC" w:cs="CordiaNew"/>
          <w:b/>
          <w:bCs/>
          <w:color w:val="000000"/>
          <w:sz w:val="18"/>
          <w:szCs w:val="18"/>
        </w:rPr>
        <w:t xml:space="preserve"> 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 xml:space="preserve">1 </w:t>
      </w: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18"/>
          <w:szCs w:val="18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ความดัน</w:t>
      </w:r>
      <w:r>
        <w:rPr>
          <w:rFonts w:ascii="CordiaNew" w:eastAsia="CordiaNew" w:hAnsi="AngsanaUPC" w:cs="CordiaNew"/>
          <w:b/>
          <w:bCs/>
          <w:color w:val="000000"/>
          <w:sz w:val="18"/>
          <w:szCs w:val="18"/>
        </w:rPr>
        <w:t xml:space="preserve"> 3 </w:t>
      </w: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นาที</w:t>
      </w:r>
      <w:r>
        <w:rPr>
          <w:rFonts w:ascii="CordiaNew" w:eastAsia="CordiaNew" w:hAnsi="AngsanaUPC" w:cs="CordiaNew"/>
          <w:b/>
          <w:bCs/>
          <w:color w:val="000000"/>
          <w:sz w:val="18"/>
          <w:szCs w:val="18"/>
        </w:rPr>
        <w:t xml:space="preserve"> 3 </w:t>
      </w: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นาที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(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MPa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18"/>
          <w:szCs w:val="18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เวลา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load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unload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CordiaNew" w:eastAsia="CordiaNew" w:hAnsi="AngsanaUPC" w:cs="CordiaNew"/>
          <w:b/>
          <w:bCs/>
          <w:color w:val="000000"/>
          <w:sz w:val="18"/>
          <w:szCs w:val="18"/>
        </w:rPr>
      </w:pPr>
      <w:r>
        <w:rPr>
          <w:rFonts w:ascii="CordiaNew" w:eastAsia="CordiaNew" w:hAnsi="AngsanaUPC" w:cs="Angsana New" w:hint="eastAsia"/>
          <w:b/>
          <w:bCs/>
          <w:color w:val="000000"/>
          <w:sz w:val="18"/>
          <w:szCs w:val="18"/>
          <w:cs/>
        </w:rPr>
        <w:t>หยุดเครื่อง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สำหรับมาตรการปรับเปลี่ยนปริมาณลมให้เหมาะสมประกอบด้วย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ลดขนาดใบพัด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จากปัจจุบัน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1,980 </w:t>
      </w:r>
      <w:r>
        <w:rPr>
          <w:rFonts w:ascii="TimesNewRomanPSMT" w:eastAsia="AngsanaNew" w:hAnsi="TimesNewRomanPSMT" w:cs="TimesNewRomanPSMT"/>
          <w:b/>
          <w:bCs/>
          <w:color w:val="000000"/>
          <w:sz w:val="30"/>
          <w:szCs w:val="30"/>
        </w:rPr>
        <w:t xml:space="preserve">→ 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1,700 [mm </w:t>
      </w:r>
      <w:r>
        <w:rPr>
          <w:rFonts w:ascii="AngsanaNew" w:eastAsia="AngsanaNew" w:hAnsi="AngsanaUPC" w:cs="AngsanaNew" w:hint="eastAsia"/>
          <w:b/>
          <w:bCs/>
          <w:color w:val="000000"/>
          <w:sz w:val="30"/>
          <w:szCs w:val="30"/>
        </w:rPr>
        <w:t>ø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ลดความเร็วรอบ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จากปัจจุบัน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1,485 </w:t>
      </w:r>
      <w:r>
        <w:rPr>
          <w:rFonts w:ascii="TimesNewRomanPSMT" w:eastAsia="AngsanaNew" w:hAnsi="TimesNewRomanPSMT" w:cs="TimesNewRomanPSMT"/>
          <w:b/>
          <w:bCs/>
          <w:color w:val="000000"/>
          <w:sz w:val="30"/>
          <w:szCs w:val="30"/>
        </w:rPr>
        <w:t xml:space="preserve">→ 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1,300 [rpm])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เปลี่ยนไปใช้พัดลมที่มีปริมาณลมที่เหมาะสม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ผลสรุปได้ว่าจะใช้วิธีปรับปริมาณลมให้เหมาะสมร่วมกับการใช้พัดลมขนาดเล็ก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ประสิทธิภาพสูง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วิธีอนุรักษ์พลังงานของพัดลม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ปรับด้วยกลไกด้านพัดลม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ขาออก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ขาเข้า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vane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ขาเข้า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Vane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Fixed blade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(5) variable Pitch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Moving blade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2.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ปรับด้วยวิธีขับพัดลม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lastRenderedPageBreak/>
        <w:t>ความเร็วรอบ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(6)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ควบคุมด้วยอินเวอร์เตอร์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(7) Pulley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ปรับความเร็วได้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(8) Torque converter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(9)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เปลี่ยน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Pulley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(10)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ขับด้วยกังหันไอน้ำ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3.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ปรับด้วยโครงสร้างของพัดลม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เปลี่ยนไปใช้ใบพัดที่มี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Capacity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ต่ำลง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นำใบพัดไปเจียรเส้นผ่านศูนย์กลางออก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ปรับมุมของ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Diffuser vane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ลดจำนวนขั้นของใบพัด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(15)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นำใบพัดไปแปรรูปความกว้างทางออก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เปิด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4.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ปรับด้วยวิธีเดินเครื่อง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(16)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ควบคุมจำนวนเครื่องด้วยการเดินเครื่อง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ขนาน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(17)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ON-OFF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(18)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ควบคุมรูปแบบ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ประสิทธิผล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กำลังไฟฟ้าที่ลดได้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1,080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กำลังไฟฟ้าของพัดลมที่ลดลง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150 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ต้นทุนที่ลดได้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30,470,000 [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/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กรณีศึกษาที่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4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การอนุรักษ์พลังงานไฟฟ้าด้วยการนำอุปกรณ์ระบายอากาศเฉพาะที่มาไว้บริเวณเดียวกัน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&lt;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ที่มา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ตัวอย่างการปรับปรุง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ECCJ 25-No.15&gt;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ประเภทกิจการ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กิจการผลิตเครื่องจักรขนส่ง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ชิ้นส่วนอลูมิเนียมสำหรับรถยนต์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ปริมาณพลังงานที่ใช้ต่อปี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54,940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lastRenderedPageBreak/>
        <w:t>เชื้อเพลิง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15,900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kL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ก่อนดำเนินการ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มีการติดตั้งเครื่องดักฝุ่นขนาดเล็กในการผลิตชิ้นส่วนอลูมิเนียมหล่อตามมาตรการด้าน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สิ่งแวดล้อมไป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แล้ว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หลังจากนั้นจึงพิจารณามาตรการอนุรักษ์พลังงานไฟฟ้าด้วยการเปลี่ยน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ผังเลย์เอาต์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โรงงานผลิตใหม่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เพื่อให้การเดินเครื่องอย่างมีประสิทธิภาพสูงโดยการระบายอากาศเฉพาะที่จากบริเวณเดียวกัน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ไม่สามารถรักษาค่ามาตรฐานสภาพแวดล้อมในการทำงานของบริษัท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(0.5 [mg/m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N])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ระบบไส้กรองอากาศอาจไหม้เสียหายเนื่องจากการดูดประกายไฟเข้าไปในขณะที่แกะ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ชิ้นงานออก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จากแบบ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มีการเดินเครื่องพัดลมระบายอากาศเฉพาะที่แม้ในขณะที่เครื่องจักรไม่ได้เดินเครื่อง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การปรับปริมาณอากาศที่ดูดออกไปใช้วิธีหรี่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ผลจากการพิจารณาตารางที่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ได้เลือกใช้วิธีระบายอากาศจากบริเวณเดียวกัน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ผลจากการพิจารณาตารางที่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1.8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ได้เลือกใช้วิธีการควบคุมปริมาณอากาศที่ดูดออกไปโดยใช้อินเวอร์เตอร์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ใช้ตารางที่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1.9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พิจารณาปัญหาในการใช้อินเวอร์เตอร์และวิธีแก้ไข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การพิจารณาเปรียบเทียบวิธีลดกำลังขับ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วิธีระบายอากาศเฉพาะที่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จากหลายบริเวณ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วิธีระบายอากาศเฉพาะที่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จากบริเวณเดียวกัน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การลงทุน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สัดส่วนการลงทุน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1.0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สัดส่วนการลงทุน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1.2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Δ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ต้นทุนเดินเครื่อง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-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ซ่อมบำรุง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ต้นทุนสูงเนื่องจากมีหลายบริเวณ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ต้นทุนต่ำเนื่องจากอยู่บริเวณเดียวกัน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○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การเลย์เอาต์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รองรับ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รองรับได้ดี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รองรับได้ค่อนข้างยาก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Δ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การดักจับฝุ่นละออง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มีประสิทธิภาพในการดักฝุ่นต่ำกว่า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มีประสิทธิภาพในการดักฝุ่นดี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○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อัคคีภัย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มีความเสี่ยงสูงเนื่องจากเป็นแบบ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แห้ง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 w:hint="eastAsia"/>
          <w:b/>
          <w:bCs/>
          <w:color w:val="000000"/>
          <w:sz w:val="26"/>
          <w:szCs w:val="26"/>
        </w:rPr>
        <w:t>×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ไม่มีความเสี่ยงเนื่องจากเป็นแบบเปียก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○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พื้นที่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ใช้พื้นที่มากเนื่องจากมีหลายบริเวณ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ใช้พื้นที่น้อยเนื่องจากอยู่บริเวณเดียวกัน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○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lastRenderedPageBreak/>
        <w:t>มลพิษ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เสียงรบกวนดัง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ไม่ต้องบำบัดน้ำทิ้ง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เสียงรบกวนค่อย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ต้องบำบัดน้ำทิ้ง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Δ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1.8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การพิจารณาเปรียบเทียบวิธีดักฝุ่น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ใช้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แดมเปอร์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ใช้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axial flow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ของ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variable blade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ใช้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inlet vane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ใช้อินเวอร์เตอร์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ประสิทธิผล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ต่ำ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ปานกลาง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ต่ำ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การลงทุน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ต่ำ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ปานกลาง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ปานกลาง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ปานกลาง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○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การซ่อมบำรุง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สะดวก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สะดวก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สะดวก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สะดวก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○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ช่วงการควบคุม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แคบ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ปานกลาง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ปานกลาง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กว้าง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1.9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ปัญหาในการใช้อินเวอร์เตอร์และวิธีแก้ไข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ปัญหา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สาเหตุ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วิธีแก้ไข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การสั่นสะเทือน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เรโซแนนซ์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กับระบบเชิงกล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ติดตั้งแท่นกันสั่น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เสียงรบกวน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เสียงรบกวนจากสาเหตุข้างต้น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ติดตั้งห้องเก็บเสียง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สัญญาณรบกวน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การเกิดคลื่น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ฮาร์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โม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นิก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ติดตั้งฟิลเตอร์กรองคลื่น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ยังไม่ได้ทำ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การแผ่ความร้อน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การแผ่ความร้อนจากพัดลม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ระบายอากาศ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-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ความร้อนในห้องเก็บเสียง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ประสิทธิผล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ลดกำลังไฟฟ้าได้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903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อัตรากำลังไฟฟ้าระบายอากาศเฉพาะที่ที่ลดได้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32 [%])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ลดต้นทุนได้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5,683,200 [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กรณีศึกษาที่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5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การอนุรักษ์พลังงานไฟฟ้าด้วยการปรับความเร็วของพัดลม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&lt;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ที่มา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FE95064&gt;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poval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สารจัดการผิวกระดาษฟิล์ม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จำนวนพนักงาน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190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ปริมาณพลังงานที่ใช้ต่อปี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น้ำมันเตา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C 7,300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kL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/y]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Oil coke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เทียบเป็นน้ำมันเตา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) 12,500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kL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/y]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36,000 [kWh/y]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ก่อนดำเนินการ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ในระบบจ่ายเชื้อเพลิงให้หม้อไอน้ำจะใช้เครื่อง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มิลล์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Oil coke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แล้วใช้พัดลมระบายอากาศดูดมาดักด้วย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Bag filter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ในจำนวนนั้นได้พิจารณาสนใจที่ระบบพัดลมระบายอากาศที่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มีขนาดใหญ่เกินไป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ผลคือได้วิธีอนุรักษ์พลัง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lastRenderedPageBreak/>
        <w:t>งานด้วยการเปลี่ยนอัตรา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ส่วนของ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Pulley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เพื่อลดความเร็ว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กระบวนการของระบบเป้าหมายแสดงไว้ในรูปที่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รายละเอียด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สภาพปัจจุบันและการวิเคราะห์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ข้อกำหนดจำเพาะของพัดลม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Q = 320 [m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/min]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P = 700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mmAq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ความเร็วรอบ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N = 2,260 [rpm]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ข้อกำหนดจำเพาะของมอเตอร์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พิกัดกำลังขาออก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L = 75 [kW] A = 123 [Amp] N = 1,770 [rpm]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มอเตอร์มีพิกัด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123 [Amp]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แต่มีกระแสภาระเพียงประมาณ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80 [Amp]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ออกแบบปริมาณลมไว้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320 [m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/min]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แต่มีภาระเพียง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170 [m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>3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/min]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ระดับการเปิด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New" w:hint="eastAsia"/>
          <w:b/>
          <w:bCs/>
          <w:color w:val="000000"/>
          <w:sz w:val="30"/>
          <w:szCs w:val="30"/>
        </w:rPr>
        <w:t>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ควบคุมพัดลมระบายอากาศมีค่าเพียงประมาณ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15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องศายิ่งกว่านั้นเมื่อ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เดินเครื่องด้วยภาระต่ำ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ยังเกิดปรากฏการณ์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Surging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อีกด้วย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มีการสั่นรุนแรง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การพิจารณา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เมื่อชัดเจนว่าเครื่องจักรมีขนาดใหญ่เกินไป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จึงได้พิจารณาว่าสามารถลดความเร็วรอบได้ถึงเท่าใดจึงจะยังมี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ความดันสถิตตามที่ต้องการ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การสำรวจความดันสูญเสียของระบบปัจจุบัน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ดูรูปที่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1.74)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ความดันสูญเสียของ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แดมเปอร์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= 700 - (360 + 50 + 30) = 260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mmAq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คาดการความดันสูญเสียที่ยอมรับได้ของ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แดมเปอร์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ทำการสำรวจและกำหนดไว้ที่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50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mmAq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มาตรการรองรับการเปลี่ยนความเร็วรอบ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สามารถลดความเร็วรอบได้ด้วยอินเวอร์เตอร์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แต่จากเรื่องค่าใช้จ่าย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จึงเปลี่ยน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Pulley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ของมอเตอร์ให้มี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เส้นผ่านศูนย์กลางเล็กลง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เส้นผ่านศูนย์กลาง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Pulley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ของมอเตอร์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0.309 [m] </w:t>
      </w:r>
      <w:r>
        <w:rPr>
          <w:rFonts w:ascii="TimesNewRomanPSMT" w:eastAsia="AngsanaNew" w:hAnsi="TimesNewRomanPSMT" w:cs="TimesNewRomanPSMT"/>
          <w:b/>
          <w:bCs/>
          <w:color w:val="000000"/>
          <w:sz w:val="30"/>
          <w:szCs w:val="30"/>
        </w:rPr>
        <w:t xml:space="preserve">→ 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0.257 [m]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1.73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กระบวนการของระบบเป้าหมาย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ไซโลเก็บ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oil coke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7"/>
          <w:szCs w:val="17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lastRenderedPageBreak/>
        <w:t>300 m</w:t>
      </w:r>
      <w:r>
        <w:rPr>
          <w:rFonts w:ascii="AngsanaNew" w:eastAsia="AngsanaNew" w:hAnsi="AngsanaUPC" w:cs="AngsanaNew"/>
          <w:b/>
          <w:bCs/>
          <w:color w:val="000000"/>
          <w:sz w:val="17"/>
          <w:szCs w:val="17"/>
        </w:rPr>
        <w:t>3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proofErr w:type="spellStart"/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beld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conveyer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proofErr w:type="spellStart"/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beld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conveyer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mill feed hopper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chin feeder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เครื่อง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มิลล์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bag filter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bin 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เก็บ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oil coke 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ป่น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bin 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เก็บ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-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ชั่ง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oil coke 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ป่น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หม้อไอน้ำ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เครื่องป้อนปริมาตรคงที่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โบล์วเวอร์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ลำเลียง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พัดลมระบาย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ควบคุม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1.74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ภาพโครงสร้างของส่วนที่เกิดความดัน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ลมร้อน</w:t>
      </w:r>
      <w:r>
        <w:rPr>
          <w:rFonts w:ascii="AngsanaNew" w:eastAsia="AngsanaNew" w:hAnsi="AngsanaUPC" w:cs="AngsanaNew"/>
          <w:b/>
          <w:bCs/>
          <w:color w:val="000000"/>
          <w:sz w:val="18"/>
          <w:szCs w:val="18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เครื่อง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มิลล์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bag filter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แดมเปอร์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ควบคุม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พัดลมระบายอากาศ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ปล่อยออก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18"/>
          <w:szCs w:val="1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18"/>
          <w:szCs w:val="18"/>
          <w:cs/>
        </w:rPr>
        <w:t>สู่ภายนอก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ประสิทธิผล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1.10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ประสิทธิผลของการปรับปรุงด้วยการปรับความเร็วพัดลม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 xml:space="preserve">No.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หัวข้อ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ก่อน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ปรับปรุง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หลัง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ปรับปรุง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หมายเหตุ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1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เส้นผ่านศูนย์กลาง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Pulley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ของมอเตอร์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[cm]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30.9 25.7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ค่าก่อสร้าง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= 31,820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บาท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2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ความเร็วสายพาน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[m/s] 28.6 23.8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3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ความเร็วรอบของพัดลม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[rpm] 2,260 1,880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lastRenderedPageBreak/>
        <w:t xml:space="preserve">4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ความดันสถิต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[mm-Hg] 700 484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5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กำลังขับ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[kW] 49 34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อนุรักษ์พลังงานไฟฟ้า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ประมาณ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592,000 [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6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กระแสไฟฟ้า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[Amp] 80 55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7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ปริมาณลมสูงสุด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[m</w:t>
      </w:r>
      <w:r>
        <w:rPr>
          <w:rFonts w:ascii="AngsanaNew" w:eastAsia="AngsanaNew" w:hAnsi="AngsanaUPC" w:cs="AngsanaNew"/>
          <w:b/>
          <w:bCs/>
          <w:color w:val="000000"/>
          <w:sz w:val="16"/>
          <w:szCs w:val="16"/>
        </w:rPr>
        <w:t>3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/h] 19,200 15,900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8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ระดับการเปิด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แดมเปอร์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[</w:t>
      </w:r>
      <w:r>
        <w:rPr>
          <w:rFonts w:ascii="AngsanaNew" w:eastAsia="AngsanaNew" w:hAnsi="AngsanaUPC" w:cs="AngsanaNew" w:hint="eastAsia"/>
          <w:b/>
          <w:bCs/>
          <w:color w:val="000000"/>
          <w:sz w:val="26"/>
          <w:szCs w:val="26"/>
        </w:rPr>
        <w:t>°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] 15 35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กรณีศึกษาที่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การอนุรักษ์พลังงานด้วยการปรับ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Capacity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ของปั๊มน้ำให้เหมาะสม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&lt;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ที่มา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พื้นฐานการใช้พลังงานไฟฟ้าอย่างมีประสิทธิผล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และตัวอย่างเชิงปฏิบัติ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ECCJ 25 No.13&gt;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ประเภทกิจการ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กิจการผลิตผลิตภัณฑ์ยาง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ยางรถยนต์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ปริมาณพลังงานที่ใช้ต่อปี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33,750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ก๊าซ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เทียบเป็นน้ำมันดิบ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) 6,120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kL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ก่อนดำเนินการ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แต่เดิมเคยดำเนินการลดต้นทุนกำลังขับโดยเน้นระบบการผลิตเป็นหลักมาแล้ว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ในครั้งนี้ได้พิจารณาระบบ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Utility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เพื่ออนุรักษ์พลังงานไฟฟ้าของระบบน้ำ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นำสภาพการใช้ไฟฟ้าในปัจจุบันมาวาดเป็น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Pareto diagram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ซึ่งยืนยันได้ว่ากำลังไฟฟ้า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สำหรับน้ำมีสัดส่วน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11 [%]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ของทั้งหมด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จัดทำ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System flow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ของท่อน้ำทั้งหมด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เพื่อพิจารณาความเหมาะสมของระบบนี้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ใช้ปั๊มสำหรับเครื่องทำน้ำอ่อนสำหรับหม้อไอน้ำในการทำ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Backwash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Wash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โดยเฉพาะโดย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ติดตั้งปั๊มขนาดเล็กเพิ่มเข้ามาสำหรับส่งน้ำตามธรรมดา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เพื่อลดพลังงานไฟฟ้าลง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ดูรูปที่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1.75)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น้ำร้อนที่นำกลับมาใช้จากเครื่องแลกเปลี่ยนความร้อนต่างๆ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ในกระบวนการผลิต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เปลี่ยนจากการ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นำไปผ่านถังพัก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เป็นป้อนให้ถังน้ำเลี้ยงหม้อไอน้ำโดยตรง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ดูรูปที่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1.76)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ติดตั้งเครื่องดักฝุ่นในระบบนำน้ำร้อนของถัง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Vulcanization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กลับมาใช้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โดยเปลี่ยนเป็นปั๊มประสิทธิ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ภาพสูง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Capacity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ของปั๊มน้ำระบายความร้อนสำหรับรองรับภาระตามฤดูกาลให้สอดคล้องกับสภาพ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ภาระ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lastRenderedPageBreak/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1.75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การลดกำลังไฟฟ้าสำหรับปั๊มนำความร้อน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1.76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การลดกำลังไฟฟ้าของปั๊มน้ำอ่อน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ทิ้งกลับมาใช้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สำหรับหม้อไอน้ำ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ประสิทธิผล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ลดกำลังไฟฟ้าได้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570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อัตราที่ลดได้เทียบกับกำลังไฟฟ้ารวม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 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ลดต้นทุนได้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1,567,500 [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ระยะเวลาคุ้มทุน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0.8 [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กรณีศึกษาที่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การอนุรักษ์พลังงานไฟฟ้าของปั๊มส่งน้ำด้วยการเจียรใบพัด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&lt;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ที่มา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FE96048&gt;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ประเภทกิจการ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กิจการผลิตเครื่องไฟฟ้า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วงจรรวมสารกึ่งตัวนำ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ปริมาณพลังงานที่ใช้ต่อปี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กำลังไฟฟ้า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416,300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ก๊าซ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เทียบเป็นน้ำมันดิบ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) 12,700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kL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ก่อนดำเนินการ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กระบวนการล้างด้วยน้ำบริสุทธิ์จะใช้น้ำเป็นจำนวนมาก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โครงการนี้จะลดการใช้กำลัง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ไฟฟ้าสำหรับ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ลำเลียงของไหล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ก่อนปรับปรง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ก่อนปรับปรุง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หลังปรับปรง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หลังปรับปรง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เครื่องทำน้ำอ่อน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ปริมาณขาออก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เครื่องแลกเปลี่ยน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ถังน้ำเลี้ยง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ถังน้ำร้อน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ปริมาณขาออก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ถังน้ำร้อน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เครื่องแลกเปลี่ยน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ถังน้ำเลี้ยง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Cs w:val="22"/>
        </w:rPr>
      </w:pPr>
      <w:r>
        <w:rPr>
          <w:rFonts w:ascii="AngsanaNew" w:eastAsia="AngsanaNew" w:hAnsi="AngsanaUPC" w:cs="Angsana New" w:hint="eastAsia"/>
          <w:b/>
          <w:bCs/>
          <w:color w:val="000000"/>
          <w:szCs w:val="22"/>
          <w:cs/>
        </w:rPr>
        <w:t>เครื่องทำน้ำอ่อน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66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lastRenderedPageBreak/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ผลจากการสำรวจ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เฮด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ที่จำเป็นของปั๊มสำหรับส่งน้ำผ่าน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Activated carbon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สำหรับผลิตน้ำบริสุทธิ์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พบว่า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เฮด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ที่จำเป็น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จริงๆ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ค่าเพียงประมาณ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50 [%]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ของข้อกำหนดจำเพาะในปัจจุบันเท่านั้น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ผลการสำรวจแสดงไว้ในตารางที่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1.11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1.11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ประมาณการกำลังไฟฟ้าหลังปรับปรุงปั๊ม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Activated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carbon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No.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สภาพปัจจุบัน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หลังปรับปรุง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เป้าหมายการ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อนุรักษ์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ปริมาณขา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[m</w:t>
      </w:r>
      <w:r>
        <w:rPr>
          <w:rFonts w:ascii="AngsanaNew-Bold" w:eastAsia="AngsanaNew-Bold" w:hAnsi="AngsanaUPC" w:cs="AngsanaNew-Bold"/>
          <w:b/>
          <w:bCs/>
          <w:color w:val="000000"/>
          <w:sz w:val="16"/>
          <w:szCs w:val="16"/>
        </w:rPr>
        <w:t>3</w:t>
      </w: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/h]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เฮ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ดรวม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[m]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กำลังไฟฟ้าของ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ปริมาณขา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[m</w:t>
      </w:r>
      <w:r>
        <w:rPr>
          <w:rFonts w:ascii="AngsanaNew-Bold" w:eastAsia="AngsanaNew-Bold" w:hAnsi="AngsanaUPC" w:cs="AngsanaNew-Bold"/>
          <w:b/>
          <w:bCs/>
          <w:color w:val="000000"/>
          <w:sz w:val="16"/>
          <w:szCs w:val="16"/>
        </w:rPr>
        <w:t>3</w:t>
      </w: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/h]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เฮ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ดรวม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[m]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กำลังไฟฟ้าของ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No.1 120 33.5 19.1 120 18.5 8.5 8.5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No.2 118 33.5 17.3 118 18.5 7.7 7.7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No.3 125 32.5 16.6 125 18.5 7.2 7.2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lastRenderedPageBreak/>
        <w:t>No.4 115 33.5 16.6 115 18.5 7.4 7.4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No.5 100 31.5 15.6 100 18.5 6.4 6.4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No.6 100 32.5 15.2 100 18.5 6.5 6.5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No.7 100 31.5 15.6 100 18.5 6.4 6.4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>No.8 100 32.5 15.6 100 18.5 6.7 6.7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รวม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131.6 74.8 56.8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วิธีการดำเนินการ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ผลจากการพิจารณาตารางที่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1.12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1.13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เพื่อพิจารณากำหนดข้อกำหนดจำเพาะที่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สูงเกินไป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ของปั๊มให้เหมาะสม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ได้เลือกวิธีเจียรใบพัดของปั๊มนำมาปฏิบัติ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1.12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วิธีปรับปรุงปั๊ม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ข้อเสนอปรับปรุง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เนื้อหาการปรับปรุง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ใช้อินเวอร์เตอร์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ควบคุมความเร็วรอบของมอเตอร์เพื่อปรับจุดเดินเครื่องให้เหมาะสมที่สุด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เจียรใบพัด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นำใบพัดของปั๊มไปเจียรให้มีเส้นผ่านศูนย์กลางเหมาะสมที่สุดเพื่อลดเฮ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ดรวมลง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เปลี่ยนปั๊ม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เปลี่ยนไปใช้ปั๊มที่มีคุณสมบัติใกล้เคียงกับจุดสมรรถนะที่ต้องการ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ตารางที่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1.13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ผลการพิจารณาวิธีปรับปรุงปั๊ม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ข้อเสนอปรับปรุง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มูลค่าประสิทธิผล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บาท</w:t>
      </w: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ปี</w:t>
      </w: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มูลค่าลงทุน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 xml:space="preserve">[ 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ระยะคุ้มทุน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[</w:t>
      </w: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ปี</w:t>
      </w:r>
      <w:r>
        <w:rPr>
          <w:rFonts w:ascii="AngsanaNew-Bold" w:eastAsia="AngsanaNew-Bold" w:hAnsi="AngsanaUPC" w:cs="AngsanaNew-Bold"/>
          <w:b/>
          <w:bCs/>
          <w:color w:val="000000"/>
          <w:sz w:val="26"/>
          <w:szCs w:val="26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ระยะเวลา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ก่อสร้าง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การประเมิน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โดยภาพรวม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ใช้อินเวอร์เตอร์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(995,300) </w:t>
      </w:r>
      <w:r>
        <w:rPr>
          <w:rFonts w:ascii="AngsanaNew" w:eastAsia="AngsanaNew" w:hAnsi="AngsanaUPC" w:cs="AngsanaNew" w:hint="eastAsia"/>
          <w:b/>
          <w:bCs/>
          <w:color w:val="000000"/>
          <w:sz w:val="26"/>
          <w:szCs w:val="26"/>
        </w:rPr>
        <w:t>×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(8,140,000) </w:t>
      </w:r>
      <w:r>
        <w:rPr>
          <w:rFonts w:ascii="AngsanaNew" w:eastAsia="AngsanaNew" w:hAnsi="AngsanaUPC" w:cs="AngsanaNew" w:hint="eastAsia"/>
          <w:b/>
          <w:bCs/>
          <w:color w:val="000000"/>
          <w:sz w:val="26"/>
          <w:szCs w:val="26"/>
        </w:rPr>
        <w:t>×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(8.2) </w:t>
      </w:r>
      <w:r>
        <w:rPr>
          <w:rFonts w:ascii="AngsanaNew" w:eastAsia="AngsanaNew" w:hAnsi="AngsanaUPC" w:cs="AngsanaNew" w:hint="eastAsia"/>
          <w:b/>
          <w:bCs/>
          <w:color w:val="000000"/>
          <w:sz w:val="26"/>
          <w:szCs w:val="26"/>
        </w:rPr>
        <w:t>×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AngsanaNew" w:eastAsia="AngsanaNew" w:hAnsi="AngsanaUPC" w:cs="AngsanaNew" w:hint="eastAsia"/>
          <w:b/>
          <w:bCs/>
          <w:color w:val="000000"/>
          <w:sz w:val="26"/>
          <w:szCs w:val="26"/>
        </w:rPr>
        <w:t>×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เจียรใบพัด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(556,480)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(444,000)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(0.8)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○ ○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6"/>
          <w:szCs w:val="26"/>
          <w:cs/>
        </w:rPr>
        <w:t>เปลี่ยนปั๊ม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(1,259,850)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Δ 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(5,291,000)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 xml:space="preserve">○ </w:t>
      </w:r>
      <w:r>
        <w:rPr>
          <w:rFonts w:ascii="AngsanaNew" w:eastAsia="AngsanaNew" w:hAnsi="AngsanaUPC" w:cs="AngsanaNew"/>
          <w:b/>
          <w:bCs/>
          <w:color w:val="000000"/>
          <w:sz w:val="26"/>
          <w:szCs w:val="26"/>
        </w:rPr>
        <w:t xml:space="preserve">(4.7) </w:t>
      </w:r>
      <w:r>
        <w:rPr>
          <w:rFonts w:ascii="TimesNewRomanPSMT" w:eastAsia="AngsanaNew" w:hAnsi="TimesNewRomanPSMT" w:cs="TimesNewRomanPSMT"/>
          <w:b/>
          <w:bCs/>
          <w:color w:val="000000"/>
          <w:sz w:val="26"/>
          <w:szCs w:val="26"/>
        </w:rPr>
        <w:t>○ ○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67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ประสิทธิภาพ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ลดกำลังไฟฟ้าได้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118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lastRenderedPageBreak/>
        <w:t>อัตราที่ลดกำลังไฟฟ้าของปั๊มลงได้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20.8 [%]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ลดต้นทุนได้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324,500 [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ระยะเวลาคุ้มทุน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0.8 [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กรณี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ศึกษ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8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การอนุรักษ์พลังงานด้วยการป้องกันปั๊มดูดอากาศเข้าไป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&lt;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ที่มา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FE94051&gt;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ประเภทกิจการ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กิจการเหล็กกล้า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ผลิตภัณฑ์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วัสดุเหล็ก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เหล็กเส้น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ปริมาณพลังงานที่ใช้ต่อปี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: 5,883 </w:t>
      </w:r>
      <w:r>
        <w:rPr>
          <w:rFonts w:ascii="AngsanaNew" w:eastAsia="AngsanaNew" w:hAnsi="AngsanaUPC" w:cs="AngsanaNew" w:hint="eastAsia"/>
          <w:b/>
          <w:bCs/>
          <w:color w:val="000000"/>
          <w:sz w:val="30"/>
          <w:szCs w:val="30"/>
        </w:rPr>
        <w:t>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109 [kcal]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ก่อนดำเนินการ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ผลจากการพิจารณาทบทวนจุดเริ่มต้นของกิจกรรมอนุรักษ์พลังงานโดยมี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เงื่อนไขอยู่บนการทำงานอย่าง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ปลอดภัยในฐานะที่เป็นกลุ่มซ่อมบำรุงอุปกรณ์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ได้นำเรื่องนี้ขึ้นมาเป็นหัวข้อหนึ่งในการขยายผลกิจกรรมอนุรักษ์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พลังงานด้วยระบบใหม่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สภาพปัจจุบัน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ขดผลิตภัณฑ์ของ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ไลน์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ม้วนเหล็กเส้นจะถูกระบายความร้อนด้วยการพรมน้ำระหว่างทางไปเครื่อง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Buncher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แต่ขณะที่ไม่มีชิ้นงานอยู่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น้ำพรมจะถูกบายพาสไปยังถังน้ำดิบและปั๊มระบายความร้อนจะเดินเครื่องตลอดเวลา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สาเหตุที่ต้องบายพาสคือเพื่อป้องกันปัญหาจากการดูดอากาศเข้ามาขณะที่หยุดปั๊ม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วิธีดำเนินการ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ติดตั้ง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เฮดแท้งก์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เพื่อป้องกันการดูดอากาศเข้ามายังด้านขาเข้าของปั๊มน้ำระบายความร้อน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แล้วติดตั้งอินเตอร์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ล็อค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ลำเลียงชิ้นงานเพื่อให้สามารถเดินเครื่อง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-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หยุดเครื่องปั๊มได้โดยอัตโนมัติ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นอกจากนั้นยังตัด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Pump suction foot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valve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ออก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เพื่อให้ซ่อมบำรุงได้สะดวก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ภาพหลักการก่อนและหลังการปรับปรุงแสดงไว้ในรูปที่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และรูปที่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1.78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(4)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ประสิทธิผล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ลดกำลังไฟฟ้าได้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44 [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MWh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อัตราค่าไฟฟ้าสำหรับปั๊มที่ลดได้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60 [%])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ลดต้นทุนได้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121,000 [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บาท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68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1.5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กิจกรรม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>(Activity)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จงเปรียบเทียบข้อดี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-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ข้อเสียของเครื่องอัดอากาศแบบลูกสูบและแบบโรตารี่สกรู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lastRenderedPageBreak/>
        <w:t xml:space="preserve">2.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จงอธิบายวิธีการควบคุมเพื่อให้เกิดการอนุรักษ์พลังงาน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และพัดลม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อธิบายพอสังเขป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3.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จงอธิบายวิธีการทำให้เกิดประสิทธิภาพสูงสุดในระบบอากาศอัด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4.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จงบอกมาตรการหรือวิธีการที่ทำให้เกิดการอนุรักษ์พลังงานในระบบอากาศอัด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และพัดลม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เฉลยกิจกรรม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จงเปรียบเทียบข้อดี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-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ข้อเสียของเครื่องอัดอากาศแบบลูกสูบและแบบโรตา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รี่สกูร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ตอบ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เครื่องอัดอากาศแบบลูกสูบและแบบสกรูใช้วิธีอัดแบบปริมาตร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แบ่งเป็นแบบใช้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น้ำมันกับแบบ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ไม่ใช้น้ำมัน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(Oil free)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เครื่องอัดอากาศแบบลูกสูบจะมีการสั่นสะเทือนและเสียงดังมากกว่าแบบสกรู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รวมทั้งมี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อากาศขาออกจะมีการกระเพื่อมสูงกว่า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แบบสกรูจะมีระยะเวลาบำรุงรักษา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12,000-20,000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ชั่วโมง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แต่แบบลูกสูบจะ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มีระยะเวลาสั้นเพียง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4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เท่านั้น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2.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จงอธิบายวิธีการควบคุมเพื่อให้เกิดการอนุรักษ์พลังงาน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ของเครื่องอัดอากาศ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และพัดลม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อธิบายพอสังเขป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ตอบ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เครื่องอัดอากาศแบบลูกสูบ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ถ้าควบคุมด้วยวิธี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unloader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และปริมาณอากาศขาออกลดลงจนความ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ดันของ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ไลน์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ขาออก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(Discharge line)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ต่ำกว่าค่าที่กำหนดไว้แล้ววาล์วลูกสูบ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Unloader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จะเปิดวาล์วดูดเข้าค้างไว้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ให้เกิดการเดินเครื่องโดยไม่มีการอัดอากาศ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ซึ่งแม้ว่าจะทำให้ความดันขาออกกระเพื่อม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แต่จะมีประสิทธิผลมากใน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การอนุรักษ์พลังงาน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ในเครื่องอัดอากาศแบบสกรูที่ใช้น้ำมัน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จะมีการจ่ายอากาศอัดความดันออกมาโดยปิดวาล์วดูดเข้าพร้อมๆ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กับเปิดวาล์วปรับความดันขาออก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เนื่องจากเครื่องจะจ่ายอากาศอัดความดัน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การที่ภาระไม่เต็มพิกัดจึงมีผลน้อยต่อกา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รอนุรักษ์พลังงาน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ตัวอย่าง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เช่น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หากปริมาณอากาศที่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จ่ายออกลดลง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50 [%]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กำลังขับเพลาจะลดลงเพียงประมาณ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15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[%]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เท่านั้นในการควบคุมด้วยอินเวอร์เตอร์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จะเดินเครื่องอัดอากาศด้วยความเร็วรอบสูงสุด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โดยคำนวณความเร็ว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รอบให้สอดคล้องกับภาระตามสัญญาณจากเซ็นเซอร์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ความดันที่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ไลน์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ขาออก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จึงสามารถรองรับการเปลี่ยนแปลง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ความต้องการปริมาณอากาศได้อย่างยืดหยุ่น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ความดันขาออกมีการกระเพื่อมน้อย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และมีประสิทธิผลสูงในการอนุ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รักษ์พลังงาน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8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28"/>
        </w:rPr>
        <w:t xml:space="preserve">1.77 </w:t>
      </w:r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รูปโครงสร้างระบบปั๊มระบายความร้อน</w:t>
      </w:r>
      <w:r>
        <w:rPr>
          <w:rFonts w:ascii="AngsanaNew" w:eastAsia="AngsanaNew" w:hAnsi="AngsanaUPC" w:cs="AngsanaNew"/>
          <w:b/>
          <w:bCs/>
          <w:color w:val="000000"/>
          <w:sz w:val="28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รูปที่</w:t>
      </w:r>
      <w:r>
        <w:rPr>
          <w:rFonts w:ascii="AngsanaNew" w:eastAsia="AngsanaNew" w:hAnsi="AngsanaUPC" w:cs="AngsanaNew"/>
          <w:b/>
          <w:bCs/>
          <w:color w:val="000000"/>
          <w:sz w:val="28"/>
        </w:rPr>
        <w:t xml:space="preserve"> </w:t>
      </w:r>
      <w:r>
        <w:rPr>
          <w:rFonts w:ascii="AngsanaNew-Bold" w:eastAsia="AngsanaNew-Bold" w:hAnsi="AngsanaUPC" w:cs="AngsanaNew-Bold"/>
          <w:b/>
          <w:bCs/>
          <w:color w:val="000000"/>
          <w:sz w:val="28"/>
        </w:rPr>
        <w:t xml:space="preserve">1.78 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สถาพการ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ปรับปรุงระบบ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8"/>
          <w:cs/>
        </w:rPr>
        <w:t>เฮดแท้งก์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วาล์วสามทาง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พ่นน้ำระบาย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lastRenderedPageBreak/>
        <w:t>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Pit 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ระบายความร้อน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ด้วยน้ำ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Foot value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กลับ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ตะกรัน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ตะกรัน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1"/>
          <w:szCs w:val="21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1"/>
          <w:szCs w:val="21"/>
          <w:cs/>
        </w:rPr>
        <w:t>ตัด</w:t>
      </w:r>
      <w:r>
        <w:rPr>
          <w:rFonts w:ascii="AngsanaNew" w:eastAsia="AngsanaNew" w:hAnsi="AngsanaUPC" w:cs="AngsanaNew"/>
          <w:b/>
          <w:bCs/>
          <w:color w:val="000000"/>
          <w:sz w:val="21"/>
          <w:szCs w:val="21"/>
        </w:rPr>
        <w:t xml:space="preserve"> Foot value </w:t>
      </w:r>
      <w:r>
        <w:rPr>
          <w:rFonts w:ascii="AngsanaNew" w:eastAsia="AngsanaNew" w:hAnsi="AngsanaUPC" w:cs="Angsana New" w:hint="eastAsia"/>
          <w:b/>
          <w:bCs/>
          <w:color w:val="000000"/>
          <w:sz w:val="21"/>
          <w:szCs w:val="21"/>
          <w:cs/>
        </w:rPr>
        <w:t>ออก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ระบบ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เฮดแท้งก์</w:t>
      </w:r>
      <w:proofErr w:type="spellEnd"/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วาล์วสามทาง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พ่นน้ำระบาย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กลับ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Pit </w:t>
      </w: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ระบายความร้อน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24"/>
          <w:szCs w:val="24"/>
          <w:cs/>
        </w:rPr>
        <w:t>ด้วยน้ำ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69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การควบคุมการทำงานเครื่องปั๊มและพัดลม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ระบบปรับอัตราไหลของปั๊มให้เหมาะสมกับภาระการใช้งาน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เรียกว่า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ระบบปริมาตรน้ำแปรผัน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(VWV: Variable Water Volume)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ระบบปรับอัตราไหลของพัดลมให้เหมาะสมกับ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ภาระการใช้งาน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เรียกว่า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ระบบปริมาตรอากาศแปรผัน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(VAV: Variable Air Volume)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ส่วนระบบที่รักษาอัตราไหล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ให้คงที่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โดยการเปลี่ยนอุณหภูมิหรือบายพาส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(Bypass)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เลี่ยงไป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เรียกว่า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ระบบอัตราไหลคงที่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(CWV: Constant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Water Volume, </w:t>
      </w:r>
      <w:proofErr w:type="spellStart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CAV:Constant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Air Volume)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3.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จงอธิบายวิธีการทำให้เกิดประสิทธิภาพสูงสุดในระบบอากาศอัด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ตอบ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ประสิทธิภาพของเครื่องอัดอากาศ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กำลังขาออกที่ใช้ในเครื่องมอเตอร์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จะหาค่าได้จากสูตรต่อไปนี้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  <w:t>1 100 (1 α) [kW]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  <w:t>60000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  <w:t>p Q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9"/>
          <w:szCs w:val="19"/>
        </w:rPr>
        <w:t>P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1"/>
          <w:szCs w:val="11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1"/>
          <w:szCs w:val="11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1"/>
          <w:szCs w:val="11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1"/>
          <w:szCs w:val="11"/>
        </w:rPr>
        <w:t>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TimesNewRomanPSMT" w:eastAsia="AngsanaNew" w:hAnsi="TimesNewRomanPSMT" w:cs="TimesNewRomanPSMT"/>
          <w:b/>
          <w:bCs/>
          <w:color w:val="000000"/>
          <w:sz w:val="11"/>
          <w:szCs w:val="11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1"/>
          <w:szCs w:val="11"/>
        </w:rPr>
        <w:t>1 2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TimesNewRomanPSMT" w:eastAsia="AngsanaNew" w:hAnsi="TimesNewRomanPSMT" w:cs="TimesNewRomanPSMT"/>
          <w:b/>
          <w:bCs/>
          <w:color w:val="000000"/>
          <w:sz w:val="14"/>
          <w:szCs w:val="14"/>
        </w:rPr>
        <w:lastRenderedPageBreak/>
        <w:t xml:space="preserve">m </w:t>
      </w: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>+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SymbolMT" w:eastAsia="SymbolMT" w:hAnsi="AngsanaUPC" w:cs="SymbolMT" w:hint="eastAsia"/>
          <w:b/>
          <w:bCs/>
          <w:color w:val="000000"/>
          <w:sz w:val="19"/>
          <w:szCs w:val="19"/>
        </w:rPr>
        <w:t>η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SymbolMT" w:eastAsia="SymbolMT" w:hAnsi="AngsanaUPC" w:cs="SymbolMT" w:hint="eastAsia"/>
          <w:b/>
          <w:bCs/>
          <w:color w:val="000000"/>
          <w:sz w:val="19"/>
          <w:szCs w:val="19"/>
        </w:rPr>
        <w:t>⋅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⎥</w:t>
      </w: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 xml:space="preserve"> </w:t>
      </w: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⎥</w:t>
      </w: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 xml:space="preserve"> </w:t>
      </w: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⎥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⎦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⎤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⎢</w:t>
      </w: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 xml:space="preserve"> </w:t>
      </w: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⎢</w:t>
      </w: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 xml:space="preserve"> </w:t>
      </w: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⎢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SymbolMT" w:eastAsia="SymbolMT" w:hAnsi="AngsanaUPC" w:cs="SymbolMT" w:hint="eastAsia"/>
          <w:b/>
          <w:bCs/>
          <w:color w:val="000000"/>
          <w:sz w:val="19"/>
          <w:szCs w:val="19"/>
        </w:rPr>
        <w:t>−</w:t>
      </w: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 xml:space="preserve"> </w:t>
      </w: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⎟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⎟⎠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⎞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⎜</w:t>
      </w: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 xml:space="preserve"> </w:t>
      </w: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⎜⎝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Cambria Math" w:eastAsia="SymbolMT" w:hAnsi="Cambria Math" w:cs="Cambria Math"/>
          <w:b/>
          <w:bCs/>
          <w:color w:val="000000"/>
          <w:sz w:val="19"/>
          <w:szCs w:val="19"/>
        </w:rPr>
        <w:t>⎛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SymbolMT" w:eastAsia="SymbolMT" w:hAnsi="AngsanaUPC" w:cs="SymbolMT" w:hint="eastAsia"/>
          <w:b/>
          <w:bCs/>
          <w:color w:val="000000"/>
          <w:sz w:val="19"/>
          <w:szCs w:val="19"/>
        </w:rPr>
        <w:t>⋅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SymbolMT" w:eastAsia="SymbolMT" w:hAnsi="AngsanaUPC" w:cs="SymbolMT" w:hint="eastAsia"/>
          <w:b/>
          <w:bCs/>
          <w:color w:val="000000"/>
          <w:sz w:val="19"/>
          <w:szCs w:val="19"/>
        </w:rPr>
        <w:t>κ</w:t>
      </w: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 xml:space="preserve"> </w:t>
      </w:r>
      <w:r>
        <w:rPr>
          <w:rFonts w:ascii="SymbolMT" w:eastAsia="SymbolMT" w:hAnsi="AngsanaUPC" w:cs="SymbolMT" w:hint="eastAsia"/>
          <w:b/>
          <w:bCs/>
          <w:color w:val="000000"/>
          <w:sz w:val="19"/>
          <w:szCs w:val="19"/>
        </w:rPr>
        <w:t>−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SymbolMT" w:eastAsia="SymbolMT" w:hAnsi="AngsanaUPC" w:cs="SymbolMT" w:hint="eastAsia"/>
          <w:b/>
          <w:bCs/>
          <w:color w:val="000000"/>
          <w:sz w:val="19"/>
          <w:szCs w:val="19"/>
        </w:rPr>
        <w:t>κ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9"/>
          <w:szCs w:val="19"/>
        </w:rPr>
      </w:pPr>
      <w:r>
        <w:rPr>
          <w:rFonts w:ascii="SymbolMT" w:eastAsia="SymbolMT" w:hAnsi="AngsanaUPC" w:cs="SymbolMT"/>
          <w:b/>
          <w:bCs/>
          <w:color w:val="000000"/>
          <w:sz w:val="19"/>
          <w:szCs w:val="19"/>
        </w:rPr>
        <w:t>=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4"/>
          <w:szCs w:val="14"/>
        </w:rPr>
      </w:pPr>
      <w:r>
        <w:rPr>
          <w:rFonts w:ascii="SymbolMT" w:eastAsia="SymbolMT" w:hAnsi="AngsanaUPC" w:cs="SymbolMT" w:hint="eastAsia"/>
          <w:b/>
          <w:bCs/>
          <w:color w:val="000000"/>
          <w:sz w:val="14"/>
          <w:szCs w:val="14"/>
        </w:rPr>
        <w:t>κ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SymbolMT" w:eastAsia="SymbolMT" w:hAnsi="AngsanaUPC" w:cs="SymbolMT"/>
          <w:b/>
          <w:bCs/>
          <w:color w:val="000000"/>
          <w:sz w:val="11"/>
          <w:szCs w:val="11"/>
        </w:rPr>
      </w:pPr>
      <w:r>
        <w:rPr>
          <w:rFonts w:ascii="SymbolMT" w:eastAsia="SymbolMT" w:hAnsi="AngsanaUPC" w:cs="SymbolMT" w:hint="eastAsia"/>
          <w:b/>
          <w:bCs/>
          <w:color w:val="000000"/>
          <w:sz w:val="14"/>
          <w:szCs w:val="14"/>
        </w:rPr>
        <w:t>κ</w:t>
      </w:r>
      <w:r>
        <w:rPr>
          <w:rFonts w:ascii="SymbolMT" w:eastAsia="SymbolMT" w:hAnsi="AngsanaUPC" w:cs="SymbolMT" w:hint="eastAsia"/>
          <w:b/>
          <w:bCs/>
          <w:color w:val="000000"/>
          <w:sz w:val="11"/>
          <w:szCs w:val="11"/>
        </w:rPr>
        <w:t>−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4.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จงบอกมาตรการหรือวิธีการที่ทำให้เกิดการอนุรักษ์พลังงานในระบบอากาศอัด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และพัดลมมาพอเข้าใจ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ตอบ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แนวทางการอนุรักษ์พลังงานในระบบอากาศอัด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การเลือกเครื่องอัดอากาศ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เครื่องอัดอากาศแบบลูกสูบ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เป็นเครื่องอัดอากาศที่มีประสิทธิภาพสูง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เหมาะสมกับการรับโหลดที่ไม่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สม่ำเสมอ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เครื่องอัดอากาศแบบโรตารี่สกรู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การอัดอากาศมีประสิทธิภาพพอสมควรแต่มีความดันคงที่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เหมาะกับ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การรับโหลดเต็มพิกัดและสม่ำเสมอ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จึงจะให้ประสิทธิภาพที่ดีได้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เครื่องอัดอากาศแบบหอยโข่ง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เป็นเครื่องอัดอากาศที่มีประสิทธิภาพสูงพอควรเหมาะกับระบบที่ความ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ต้องการอากาศมาก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ท่อดูดอากาศ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การออกแบบท่อดูดอากาศควรให้ท่อดูดอากาศจากภายนอก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โดยอากาศต้องเย็น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,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แห้งและสะอาด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อากาศที่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มีอุณหภูมิต่ำลง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 </w:t>
      </w:r>
      <w:r>
        <w:rPr>
          <w:rFonts w:ascii="SymbolMT" w:eastAsia="SymbolMT" w:hAnsi="AngsanaUPC" w:cs="SymbolMT" w:hint="eastAsia"/>
          <w:b/>
          <w:bCs/>
          <w:color w:val="000000"/>
          <w:sz w:val="30"/>
          <w:szCs w:val="30"/>
        </w:rPr>
        <w:t>°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C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จะทำให้ใช้พลังงานลดลง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หากมีฝุ่นมากจะทำให้ฟิลเตอร์อุดตัน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ทีผลให้อากาศไหลเข้า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น้อย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อัตราส่วนความดันจะสูงขึ้น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ทำให้ใช้พลังงานเพิ่มขึ้น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(3) After cooler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การติดตั้ง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After cooler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จะช่วยลดปัญหาการเกิดคอนเดนเสทได้มาก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(4) Air dryer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ช่วยแยกความชื้นและทำให้อากาศมีความแห้งมาก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(5)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ถังเก็บอากาศ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จะช่วยให้ลมในระบบมีความสม่ำเสมอ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ช่วยลดอุณหภูมิอากาศ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ทำให้คอนเดนเสทแยกจาก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อากาศอัดได้บางส่วน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lastRenderedPageBreak/>
        <w:t xml:space="preserve">(6)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ท่อเมน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ต้องมีขนาดใหญ่พอที่จะไม่ให้ความเร็วของอากาศภายในสูง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ระบบท่อเมนต้องดูแลให้มีการรั่วของ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อากาศไม่เกิน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5 %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(7)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ความดันของอากาศอัด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การใช้ความดันของอากาศอัด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การออกแบบด้านการใช้พลังงานไม่ดีต้องลดความดันอีกมากที่จุดใช้งาน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ในกรณีที่ความดันของอากาศ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แบ่งออกเป็น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ระดับ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เช่น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โรงงานส่วนใหญ่มักจะผลิตอากาศที่ความดัน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แล้วลดความดันลงให้เหมาะกับจุดที่ใช้งาน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ซึ่งกลุ่มที่ใช้ความดัน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จะสิ้นเปลืองพลังงานอย่างมาก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ใช้งานลักษณะนี้ควรผลิตอากาศแยกระบบ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โดยระบบแรกผลิตที่ความดัน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เพื่อความต้องการความดัน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และอีกระบบผลิตที่ความดัน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3.5 </w:t>
      </w:r>
      <w:r>
        <w:rPr>
          <w:rFonts w:ascii="AngsanaNew" w:eastAsia="AngsanaNew" w:hAnsi="AngsanaUPC" w:cs="AngsanaNew" w:hint="eastAsia"/>
          <w:b/>
          <w:bCs/>
          <w:color w:val="000000"/>
          <w:sz w:val="30"/>
          <w:szCs w:val="30"/>
        </w:rPr>
        <w:t>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4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เพื่อใช้กับความต้องการ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จะทำให้ลดพลังงานลง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33%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 xml:space="preserve"> 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24"/>
          <w:szCs w:val="24"/>
        </w:rPr>
      </w:pP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 xml:space="preserve">  </w:t>
      </w:r>
      <w:r>
        <w:rPr>
          <w:rFonts w:ascii="AngsanaNew" w:eastAsia="AngsanaNew" w:hAnsi="AngsanaUPC" w:cs="AngsanaNew"/>
          <w:b/>
          <w:bCs/>
          <w:color w:val="000000"/>
          <w:sz w:val="24"/>
          <w:szCs w:val="24"/>
        </w:rPr>
        <w:t>70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(3)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ในกรณีที่ความดันของอากาศ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แบ่งเป็น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2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ระดับ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แต่ในระดับสูงมีจำนวนใช้ที่น้อยกว่า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เช่น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โรงงานแห่ง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หนึ่งใช้ความดันที่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6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10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แต่ความดันที่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10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มีความต้องการใช้อยู่ระหว่าง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10-15%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ของการใช้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ทั้งหมด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ลักษณะนี้อาจจะผลิตอากาศที่ความดัน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แล้วติดตั้ง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Booster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เพื่ออัดอากาศจากความดัน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7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เป็น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11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เพื่อป้อนให้กลับความดัน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10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บาร์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การจัดการลักษณะนี้จะช่วยลดการใช้พลังงานได้อย่างมาก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2.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แนวทางการอนุรักษ์พลังงานในระบบปั๊ม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จากการตรวจสอบระบบปั๊มและวิเคราะห์จุดที่มีปัญหาประกอบจนแนวทางการแก้ที่เกิดขึ้นสามารถนำมา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จัดกลุ่มได้ดังนี้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(1)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การบำรุงรักษา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การที่จะทำให้ปั๊มน้ำที่สึกหรอกลับมาสมบูรณ์มีประสิทธิภาพใกล้เคียงกับตอนเริ่มต้นต้องซ่อมใหญ่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เปลี่ยน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ชิ้นส่วนหมุน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ใบพัดและแหวน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แบ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ริ่ง</w:t>
      </w:r>
      <w:proofErr w:type="spellEnd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และ</w:t>
      </w:r>
      <w:proofErr w:type="spellStart"/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ประเก็น</w:t>
      </w:r>
      <w:proofErr w:type="spellEnd"/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การซ่อมใหญ่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ควรพิจารณาเป็นกรณีๆ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ไป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ค่าใช้จ่ายของปั๊มน้ำ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ส่วนใหญ่แล้วเป็นค่าใช้จ่ายในการเดินเครื่องโดยรวมตลอดการใช้งาน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ดังนั้นการที่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ประสิทธิภาพสูงขึ้นเพียง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เล็กน้อยก็ถือว่าคุ้มค่าในการ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การบำรุงรักษาที่ช่วยส่งเสริมการประหยัด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lastRenderedPageBreak/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การทำความสะอาดตัวกรองที่บริเวณท่อทางเข้าของปั๊มอย่างสม่ำเสมอ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การตรวจสอบวาล์วกันการไหลย้อนกลับ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(Check valve)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อย่างสม่ำเสมอ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การซ่อมแซมรอยรั่วต่างๆ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-Bold" w:eastAsia="AngsanaNew-Bold" w:hAnsi="AngsanaUPC" w:cs="AngsanaNew-Bold"/>
          <w:b/>
          <w:bCs/>
          <w:color w:val="000000"/>
          <w:sz w:val="30"/>
          <w:szCs w:val="30"/>
        </w:rPr>
        <w:t xml:space="preserve">(2)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การปรับปรุงอุปกรณ์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1.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การเคลือบผิวภายใน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เพื่อลดการกัดกร่อน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>/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การกัดเซาะ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เพื่อลดการเสียดทาน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การเคลือบผิวเพื่อเพิ่มประสิทธิภาพปั๊มน้ำมักจะ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เคลือบเฉพาะโครงปั๊มน้ำและด้านนอกของใบพัดเพื่อลดความสูญเสียจากการเสียดทานหลัก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สรุปประโยชน์ที่ได้รับเพิ่มอย่างมีประสิทธิภาพจากการเคลือบผิว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ได้แก่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ปรับปรุงประสิทธิภาพของปั๊มน้ำทำให้ต้นทุนของการเดินเครื่องลดลง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มีความคงทนต่อการกัดกร่อนบนชิ้นส่วนที่ได้เคลือบพื้นผิวไว้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ยืดอายุการทำงานให้มีประสิทธิภาพสูงและทำให้อายุการใช้งานยาวขึ้นเมื่อเปรียบเทียบกับปั๊มน้ำที่ไม่ได้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เคลือบพื้นผิว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2.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การเปลี่ยนขนาดของใบพัด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การเปลี่ยนขนาดของใบพัดจะช่วยประหยัดพลังงานจากการสูบน้ำได้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เช่น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ถ้าปั๊มน้ำหรี่วาล์วควบคุมการ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ไหลอยู่เสมอ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จะทำให้ไม่สามารถทำงานได้ที่ประสิทธิภาพสูงสุด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จึงอาจนำใบพัดขนาดเล็กมาใช้เพื่อทำให้มีอัตรา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การไหลเท่าเดิมในระดับของความดันต่ำ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ทำให้มีการใช้พลังงานลดลง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3.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การใช้ปั๊มน้ำที่มีขนาดเล็กลง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การใช้ปั๊มน้ำที่มีขนาดเล็กลงจะคุ้มค่า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ถ้า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ปั๊มน้ำมีขนาดใหญ่เกินกว่าภาระสูงสุดของปั๊มน้ำมาก</w:t>
      </w:r>
    </w:p>
    <w:p w:rsid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ปั๊มน้ำมีประสิทธิภาพน้อยกว่า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80%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ณ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ระดับของภาระโหลดสูงสุด</w:t>
      </w:r>
    </w:p>
    <w:p w:rsidR="00DC431A" w:rsidRPr="0077587F" w:rsidRDefault="0077587F" w:rsidP="0077587F">
      <w:pPr>
        <w:autoSpaceDE w:val="0"/>
        <w:autoSpaceDN w:val="0"/>
        <w:adjustRightInd w:val="0"/>
        <w:spacing w:after="0" w:line="240" w:lineRule="auto"/>
        <w:rPr>
          <w:rFonts w:ascii="AngsanaNew" w:eastAsia="AngsanaNew" w:hAnsi="AngsanaUPC" w:cs="AngsanaNew"/>
          <w:b/>
          <w:bCs/>
          <w:color w:val="000000"/>
          <w:sz w:val="30"/>
          <w:szCs w:val="30"/>
        </w:rPr>
      </w:pP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-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มีการใช้พลังงานสูง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นั่นคือ</w:t>
      </w:r>
      <w:r>
        <w:rPr>
          <w:rFonts w:ascii="AngsanaNew" w:eastAsia="AngsanaNew" w:hAnsi="AngsanaUPC" w:cs="AngsanaNew"/>
          <w:b/>
          <w:bCs/>
          <w:color w:val="000000"/>
          <w:sz w:val="30"/>
          <w:szCs w:val="30"/>
        </w:rPr>
        <w:t xml:space="preserve"> </w:t>
      </w:r>
      <w:r>
        <w:rPr>
          <w:rFonts w:ascii="AngsanaNew" w:eastAsia="AngsanaNew" w:hAnsi="AngsanaUPC" w:cs="Angsana New" w:hint="eastAsia"/>
          <w:b/>
          <w:bCs/>
          <w:color w:val="000000"/>
          <w:sz w:val="30"/>
          <w:szCs w:val="30"/>
          <w:cs/>
        </w:rPr>
        <w:t>เมื่อปั๊มน้ำขนาดใหญ่เดินเครื่องเป็นระยะเวลานาน</w:t>
      </w:r>
    </w:p>
    <w:sectPr w:rsidR="00DC431A" w:rsidRPr="00775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,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C83"/>
    <w:rsid w:val="0077587F"/>
    <w:rsid w:val="008E1C83"/>
    <w:rsid w:val="00DC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71</Pages>
  <Words>14632</Words>
  <Characters>83408</Characters>
  <Application>Microsoft Office Word</Application>
  <DocSecurity>0</DocSecurity>
  <Lines>695</Lines>
  <Paragraphs>195</Paragraphs>
  <ScaleCrop>false</ScaleCrop>
  <Company>Rocket Bunny</Company>
  <LinksUpToDate>false</LinksUpToDate>
  <CharactersWithSpaces>97845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2017-09-08T08:45:00Z</dcterms:created>
  <dcterms:modified xsi:type="dcterms:W3CDTF">2017-09-08T08:49:00Z</dcterms:modified>
</cp:coreProperties>
</file>